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14E" w:rsidRPr="009F514E" w:rsidRDefault="009F514E" w:rsidP="009F5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24"/>
        </w:rPr>
      </w:pPr>
      <w:r w:rsidRPr="009F514E">
        <w:rPr>
          <w:rFonts w:ascii="Times New Roman" w:eastAsia="Times New Roman" w:hAnsi="Times New Roman" w:cs="Times New Roman"/>
          <w:b/>
          <w:bCs/>
          <w:sz w:val="36"/>
          <w:szCs w:val="24"/>
        </w:rPr>
        <w:t>What is glass</w:t>
      </w:r>
      <w:r>
        <w:rPr>
          <w:rFonts w:ascii="Times New Roman" w:eastAsia="Times New Roman" w:hAnsi="Times New Roman" w:cs="Times New Roman"/>
          <w:b/>
          <w:bCs/>
          <w:sz w:val="36"/>
          <w:szCs w:val="24"/>
        </w:rPr>
        <w:t>?</w:t>
      </w:r>
    </w:p>
    <w:p w:rsidR="009F514E" w:rsidRPr="009F514E" w:rsidRDefault="009F514E" w:rsidP="009F514E">
      <w:pPr>
        <w:spacing w:before="100" w:beforeAutospacing="1" w:after="100" w:afterAutospacing="1" w:line="240" w:lineRule="auto"/>
        <w:rPr>
          <w:sz w:val="24"/>
        </w:rPr>
      </w:pPr>
      <w:r w:rsidRPr="009F514E">
        <w:rPr>
          <w:b/>
          <w:bCs/>
          <w:sz w:val="24"/>
        </w:rPr>
        <w:t>Glass</w:t>
      </w:r>
      <w:r w:rsidRPr="009F514E">
        <w:rPr>
          <w:sz w:val="24"/>
        </w:rPr>
        <w:t xml:space="preserve"> is an </w:t>
      </w:r>
      <w:hyperlink r:id="rId7" w:tooltip="Amorphous solid" w:history="1">
        <w:r w:rsidRPr="009F514E">
          <w:rPr>
            <w:rStyle w:val="Hyperlink"/>
            <w:sz w:val="24"/>
          </w:rPr>
          <w:t>amorphous</w:t>
        </w:r>
      </w:hyperlink>
      <w:r w:rsidRPr="009F514E">
        <w:rPr>
          <w:sz w:val="24"/>
        </w:rPr>
        <w:t xml:space="preserve"> (non-</w:t>
      </w:r>
      <w:hyperlink r:id="rId8" w:tooltip="Crystal" w:history="1">
        <w:r w:rsidRPr="009F514E">
          <w:rPr>
            <w:rStyle w:val="Hyperlink"/>
            <w:sz w:val="24"/>
          </w:rPr>
          <w:t>crystalline</w:t>
        </w:r>
      </w:hyperlink>
      <w:r w:rsidRPr="009F514E">
        <w:rPr>
          <w:sz w:val="24"/>
        </w:rPr>
        <w:t xml:space="preserve">) solid material that exhibits a </w:t>
      </w:r>
      <w:hyperlink r:id="rId9" w:tooltip="Glass transition" w:history="1">
        <w:r w:rsidRPr="009F514E">
          <w:rPr>
            <w:rStyle w:val="Hyperlink"/>
            <w:sz w:val="24"/>
          </w:rPr>
          <w:t>glass transition</w:t>
        </w:r>
      </w:hyperlink>
      <w:r w:rsidRPr="009F514E">
        <w:rPr>
          <w:sz w:val="24"/>
        </w:rPr>
        <w:t xml:space="preserve">, which is the reversible transition in amorphous materials (or in amorphous regions within </w:t>
      </w:r>
      <w:proofErr w:type="spellStart"/>
      <w:r w:rsidRPr="009F514E">
        <w:rPr>
          <w:sz w:val="24"/>
        </w:rPr>
        <w:t>semicrystalline</w:t>
      </w:r>
      <w:proofErr w:type="spellEnd"/>
      <w:r w:rsidRPr="009F514E">
        <w:rPr>
          <w:sz w:val="24"/>
        </w:rPr>
        <w:t xml:space="preserve"> materials) from a hard and relatively brittle state into a molten or rubber-like state. Glasses are typically </w:t>
      </w:r>
      <w:hyperlink r:id="rId10" w:tooltip="Brittle" w:history="1">
        <w:r w:rsidRPr="009F514E">
          <w:rPr>
            <w:rStyle w:val="Hyperlink"/>
            <w:sz w:val="24"/>
          </w:rPr>
          <w:t>brittle</w:t>
        </w:r>
      </w:hyperlink>
      <w:r w:rsidRPr="009F514E">
        <w:rPr>
          <w:sz w:val="24"/>
        </w:rPr>
        <w:t xml:space="preserve"> and can be optically </w:t>
      </w:r>
      <w:hyperlink r:id="rId11" w:tooltip="Transparency and translucency" w:history="1">
        <w:r w:rsidRPr="009F514E">
          <w:rPr>
            <w:rStyle w:val="Hyperlink"/>
            <w:sz w:val="24"/>
          </w:rPr>
          <w:t>transparent</w:t>
        </w:r>
      </w:hyperlink>
      <w:r w:rsidRPr="009F514E">
        <w:rPr>
          <w:sz w:val="24"/>
        </w:rPr>
        <w:t>.</w:t>
      </w:r>
    </w:p>
    <w:p w:rsidR="009F514E" w:rsidRPr="009F514E" w:rsidRDefault="009F514E" w:rsidP="009F514E">
      <w:pPr>
        <w:spacing w:before="100" w:beforeAutospacing="1" w:after="100" w:afterAutospacing="1" w:line="240" w:lineRule="auto"/>
        <w:rPr>
          <w:b/>
          <w:bCs/>
          <w:sz w:val="24"/>
        </w:rPr>
      </w:pPr>
      <w:r w:rsidRPr="009F514E">
        <w:rPr>
          <w:b/>
          <w:bCs/>
          <w:sz w:val="24"/>
        </w:rPr>
        <w:t>What are alternative to Silica based glass?</w:t>
      </w:r>
    </w:p>
    <w:p w:rsidR="009F514E" w:rsidRPr="009F514E" w:rsidRDefault="009F514E" w:rsidP="009F514E">
      <w:pPr>
        <w:spacing w:before="100" w:beforeAutospacing="1" w:after="100" w:afterAutospacing="1" w:line="240" w:lineRule="auto"/>
        <w:rPr>
          <w:sz w:val="24"/>
        </w:rPr>
      </w:pPr>
      <w:proofErr w:type="gramStart"/>
      <w:r w:rsidRPr="009F514E">
        <w:rPr>
          <w:sz w:val="24"/>
        </w:rPr>
        <w:t>metallic</w:t>
      </w:r>
      <w:proofErr w:type="gramEnd"/>
      <w:r w:rsidRPr="009F514E">
        <w:rPr>
          <w:sz w:val="24"/>
        </w:rPr>
        <w:t xml:space="preserve"> </w:t>
      </w:r>
      <w:hyperlink r:id="rId12" w:tooltip="Alloy" w:history="1">
        <w:r w:rsidRPr="009F514E">
          <w:rPr>
            <w:rStyle w:val="Hyperlink"/>
            <w:sz w:val="24"/>
          </w:rPr>
          <w:t>alloys</w:t>
        </w:r>
      </w:hyperlink>
      <w:r w:rsidRPr="009F514E">
        <w:rPr>
          <w:sz w:val="24"/>
        </w:rPr>
        <w:t xml:space="preserve">, ionic melts, </w:t>
      </w:r>
      <w:hyperlink r:id="rId13" w:tooltip="Aqueous solution" w:history="1">
        <w:r w:rsidRPr="009F514E">
          <w:rPr>
            <w:rStyle w:val="Hyperlink"/>
            <w:sz w:val="24"/>
          </w:rPr>
          <w:t>aqueous solutions</w:t>
        </w:r>
      </w:hyperlink>
      <w:r w:rsidRPr="009F514E">
        <w:rPr>
          <w:sz w:val="24"/>
        </w:rPr>
        <w:t xml:space="preserve">, molecular liquids, and </w:t>
      </w:r>
      <w:hyperlink r:id="rId14" w:tooltip="Polymer" w:history="1">
        <w:r w:rsidRPr="009F514E">
          <w:rPr>
            <w:rStyle w:val="Hyperlink"/>
            <w:sz w:val="24"/>
          </w:rPr>
          <w:t>polymers</w:t>
        </w:r>
      </w:hyperlink>
      <w:r w:rsidRPr="009F514E">
        <w:rPr>
          <w:sz w:val="24"/>
        </w:rPr>
        <w:t>. For many applications (</w:t>
      </w:r>
      <w:hyperlink r:id="rId15" w:tooltip="Glass Bottles" w:history="1">
        <w:r w:rsidRPr="009F514E">
          <w:rPr>
            <w:rStyle w:val="Hyperlink"/>
            <w:sz w:val="24"/>
          </w:rPr>
          <w:t>bottles</w:t>
        </w:r>
      </w:hyperlink>
      <w:r w:rsidRPr="009F514E">
        <w:rPr>
          <w:sz w:val="24"/>
        </w:rPr>
        <w:t xml:space="preserve">, </w:t>
      </w:r>
      <w:hyperlink r:id="rId16" w:tooltip="Eyewear" w:history="1">
        <w:r w:rsidRPr="009F514E">
          <w:rPr>
            <w:rStyle w:val="Hyperlink"/>
            <w:sz w:val="24"/>
          </w:rPr>
          <w:t>eyewear</w:t>
        </w:r>
      </w:hyperlink>
      <w:r w:rsidRPr="009F514E">
        <w:rPr>
          <w:sz w:val="24"/>
        </w:rPr>
        <w:t>) polymer glasses (</w:t>
      </w:r>
      <w:hyperlink r:id="rId17" w:tooltip="Acrylic glass" w:history="1">
        <w:r w:rsidRPr="009F514E">
          <w:rPr>
            <w:rStyle w:val="Hyperlink"/>
            <w:sz w:val="24"/>
          </w:rPr>
          <w:t>acrylic glass</w:t>
        </w:r>
      </w:hyperlink>
      <w:r w:rsidRPr="009F514E">
        <w:rPr>
          <w:sz w:val="24"/>
        </w:rPr>
        <w:t xml:space="preserve">, </w:t>
      </w:r>
      <w:hyperlink r:id="rId18" w:tooltip="Polycarbonate" w:history="1">
        <w:r w:rsidRPr="009F514E">
          <w:rPr>
            <w:rStyle w:val="Hyperlink"/>
            <w:sz w:val="24"/>
          </w:rPr>
          <w:t>polycarbonate</w:t>
        </w:r>
      </w:hyperlink>
      <w:r w:rsidRPr="009F514E">
        <w:rPr>
          <w:sz w:val="24"/>
        </w:rPr>
        <w:t xml:space="preserve">, </w:t>
      </w:r>
      <w:hyperlink r:id="rId19" w:tooltip="Polyethylene terephthalate" w:history="1">
        <w:r w:rsidRPr="009F514E">
          <w:rPr>
            <w:rStyle w:val="Hyperlink"/>
            <w:sz w:val="24"/>
          </w:rPr>
          <w:t>polyethylene terephthalate</w:t>
        </w:r>
      </w:hyperlink>
      <w:r w:rsidRPr="009F514E">
        <w:rPr>
          <w:sz w:val="24"/>
        </w:rPr>
        <w:t>)</w:t>
      </w:r>
    </w:p>
    <w:p w:rsidR="009F514E" w:rsidRPr="009F514E" w:rsidRDefault="009F514E" w:rsidP="009F5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9F514E">
        <w:rPr>
          <w:rFonts w:ascii="Times New Roman" w:eastAsia="Times New Roman" w:hAnsi="Times New Roman" w:cs="Times New Roman"/>
          <w:b/>
          <w:bCs/>
          <w:sz w:val="32"/>
          <w:szCs w:val="24"/>
        </w:rPr>
        <w:t>S</w:t>
      </w:r>
      <w:r w:rsidRPr="009F514E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ilica </w:t>
      </w:r>
      <w:r w:rsidRPr="009F514E">
        <w:rPr>
          <w:rFonts w:ascii="Times New Roman" w:eastAsia="Times New Roman" w:hAnsi="Times New Roman" w:cs="Times New Roman"/>
          <w:b/>
          <w:bCs/>
          <w:sz w:val="32"/>
          <w:szCs w:val="24"/>
        </w:rPr>
        <w:t>G</w:t>
      </w:r>
      <w:r w:rsidRPr="009F514E">
        <w:rPr>
          <w:rFonts w:ascii="Times New Roman" w:eastAsia="Times New Roman" w:hAnsi="Times New Roman" w:cs="Times New Roman"/>
          <w:b/>
          <w:bCs/>
          <w:sz w:val="32"/>
          <w:szCs w:val="24"/>
        </w:rPr>
        <w:t>lass</w:t>
      </w:r>
    </w:p>
    <w:p w:rsidR="009F514E" w:rsidRPr="009F514E" w:rsidRDefault="009F514E" w:rsidP="009F51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14E">
        <w:rPr>
          <w:rFonts w:ascii="Times New Roman" w:eastAsia="Times New Roman" w:hAnsi="Times New Roman" w:cs="Times New Roman"/>
          <w:b/>
          <w:bCs/>
          <w:sz w:val="24"/>
          <w:szCs w:val="24"/>
        </w:rPr>
        <w:t>Fused silica glass, vitreous silica glass</w:t>
      </w:r>
      <w:r w:rsidRPr="009F514E">
        <w:rPr>
          <w:rFonts w:ascii="Times New Roman" w:eastAsia="Times New Roman" w:hAnsi="Times New Roman" w:cs="Times New Roman"/>
          <w:sz w:val="24"/>
          <w:szCs w:val="24"/>
        </w:rPr>
        <w:t>: silica (SiO</w:t>
      </w:r>
      <w:r w:rsidRPr="009F514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9F514E">
        <w:rPr>
          <w:rFonts w:ascii="Times New Roman" w:eastAsia="Times New Roman" w:hAnsi="Times New Roman" w:cs="Times New Roman"/>
          <w:sz w:val="24"/>
          <w:szCs w:val="24"/>
        </w:rPr>
        <w:t>). Has very low thermal expansion, is very hard and resists high temperatures (1000–1500 °C). It is also the most resistant against weathering (alkali ions leaching out of the glass, while staining it). It is used for high temperature applications such as furnace tubes, melting crucibles, etc.</w:t>
      </w:r>
    </w:p>
    <w:p w:rsidR="009F514E" w:rsidRPr="009F514E" w:rsidRDefault="009F514E" w:rsidP="009F51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14E">
        <w:rPr>
          <w:rFonts w:ascii="Times New Roman" w:eastAsia="Times New Roman" w:hAnsi="Times New Roman" w:cs="Times New Roman"/>
          <w:b/>
          <w:bCs/>
          <w:sz w:val="24"/>
          <w:szCs w:val="24"/>
        </w:rPr>
        <w:t>Soda-lime-silica glass, window glass</w:t>
      </w:r>
      <w:r w:rsidRPr="009F514E">
        <w:rPr>
          <w:rFonts w:ascii="Times New Roman" w:eastAsia="Times New Roman" w:hAnsi="Times New Roman" w:cs="Times New Roman"/>
          <w:sz w:val="24"/>
          <w:szCs w:val="24"/>
        </w:rPr>
        <w:t>: silica 72% + sodium oxide (Na</w:t>
      </w:r>
      <w:r w:rsidRPr="009F514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9F514E">
        <w:rPr>
          <w:rFonts w:ascii="Times New Roman" w:eastAsia="Times New Roman" w:hAnsi="Times New Roman" w:cs="Times New Roman"/>
          <w:sz w:val="24"/>
          <w:szCs w:val="24"/>
        </w:rPr>
        <w:t>O) 14.2% + magnesia (</w:t>
      </w:r>
      <w:proofErr w:type="spellStart"/>
      <w:r w:rsidRPr="009F514E">
        <w:rPr>
          <w:rFonts w:ascii="Times New Roman" w:eastAsia="Times New Roman" w:hAnsi="Times New Roman" w:cs="Times New Roman"/>
          <w:sz w:val="24"/>
          <w:szCs w:val="24"/>
        </w:rPr>
        <w:t>MgO</w:t>
      </w:r>
      <w:proofErr w:type="spellEnd"/>
      <w:r w:rsidRPr="009F514E">
        <w:rPr>
          <w:rFonts w:ascii="Times New Roman" w:eastAsia="Times New Roman" w:hAnsi="Times New Roman" w:cs="Times New Roman"/>
          <w:sz w:val="24"/>
          <w:szCs w:val="24"/>
        </w:rPr>
        <w:t>) 2.5% + lime (</w:t>
      </w:r>
      <w:proofErr w:type="spellStart"/>
      <w:r w:rsidRPr="009F514E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9F514E">
        <w:rPr>
          <w:rFonts w:ascii="Times New Roman" w:eastAsia="Times New Roman" w:hAnsi="Times New Roman" w:cs="Times New Roman"/>
          <w:sz w:val="24"/>
          <w:szCs w:val="24"/>
        </w:rPr>
        <w:t>) 10.0% + alumina (Al</w:t>
      </w:r>
      <w:r w:rsidRPr="009F514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9F514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F514E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9F514E">
        <w:rPr>
          <w:rFonts w:ascii="Times New Roman" w:eastAsia="Times New Roman" w:hAnsi="Times New Roman" w:cs="Times New Roman"/>
          <w:sz w:val="24"/>
          <w:szCs w:val="24"/>
        </w:rPr>
        <w:t>) 0.6%. Is transparent, easily formed and most suitable for window glass. It has a high thermal expansion and poor resistance to heat (500–600 °C). Used for windows, containers, light bulbs, tableware.</w:t>
      </w:r>
    </w:p>
    <w:p w:rsidR="009F514E" w:rsidRPr="009F514E" w:rsidRDefault="009F514E" w:rsidP="009F514E">
      <w:pPr>
        <w:numPr>
          <w:ilvl w:val="0"/>
          <w:numId w:val="1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14E">
        <w:rPr>
          <w:rFonts w:ascii="Times New Roman" w:eastAsia="Times New Roman" w:hAnsi="Times New Roman" w:cs="Times New Roman"/>
          <w:b/>
          <w:bCs/>
          <w:sz w:val="24"/>
          <w:szCs w:val="24"/>
        </w:rPr>
        <w:t>Sodium borosilicate glass, Pyrex</w:t>
      </w:r>
      <w:r w:rsidRPr="009F514E">
        <w:rPr>
          <w:rFonts w:ascii="Times New Roman" w:eastAsia="Times New Roman" w:hAnsi="Times New Roman" w:cs="Times New Roman"/>
          <w:sz w:val="24"/>
          <w:szCs w:val="24"/>
        </w:rPr>
        <w:t>: silica 81% + boric oxide (B</w:t>
      </w:r>
      <w:r w:rsidRPr="009F514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9F514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F514E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9F514E">
        <w:rPr>
          <w:rFonts w:ascii="Times New Roman" w:eastAsia="Times New Roman" w:hAnsi="Times New Roman" w:cs="Times New Roman"/>
          <w:sz w:val="24"/>
          <w:szCs w:val="24"/>
        </w:rPr>
        <w:t>) 12% + soda (Na</w:t>
      </w:r>
      <w:r w:rsidRPr="009F514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9F514E">
        <w:rPr>
          <w:rFonts w:ascii="Times New Roman" w:eastAsia="Times New Roman" w:hAnsi="Times New Roman" w:cs="Times New Roman"/>
          <w:sz w:val="24"/>
          <w:szCs w:val="24"/>
        </w:rPr>
        <w:t>O) 4.5% + alumina (Al</w:t>
      </w:r>
      <w:r w:rsidRPr="009F514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9F514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F514E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9F514E">
        <w:rPr>
          <w:rFonts w:ascii="Times New Roman" w:eastAsia="Times New Roman" w:hAnsi="Times New Roman" w:cs="Times New Roman"/>
          <w:sz w:val="24"/>
          <w:szCs w:val="24"/>
        </w:rPr>
        <w:t xml:space="preserve">) 2.0%. Stands heat expansion much better than window glass. Used for chemical glassware, cooking glass, car head lamps, etc. </w:t>
      </w:r>
      <w:hyperlink r:id="rId20" w:tooltip="Borosilicate glass" w:history="1">
        <w:r w:rsidRPr="009F51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Borosilicate glasses</w:t>
        </w:r>
      </w:hyperlink>
      <w:r w:rsidRPr="009F514E">
        <w:rPr>
          <w:rFonts w:ascii="Times New Roman" w:eastAsia="Times New Roman" w:hAnsi="Times New Roman" w:cs="Times New Roman"/>
          <w:sz w:val="24"/>
          <w:szCs w:val="24"/>
        </w:rPr>
        <w:t xml:space="preserve"> (e.g. </w:t>
      </w:r>
      <w:hyperlink r:id="rId21" w:tooltip="Pyrex" w:history="1">
        <w:r w:rsidRPr="009F51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Pyrex</w:t>
        </w:r>
      </w:hyperlink>
      <w:r w:rsidRPr="009F514E">
        <w:rPr>
          <w:rFonts w:ascii="Times New Roman" w:eastAsia="Times New Roman" w:hAnsi="Times New Roman" w:cs="Times New Roman"/>
          <w:sz w:val="24"/>
          <w:szCs w:val="24"/>
        </w:rPr>
        <w:t xml:space="preserve">) have as main </w:t>
      </w:r>
      <w:proofErr w:type="gramStart"/>
      <w:r w:rsidRPr="009F514E">
        <w:rPr>
          <w:rFonts w:ascii="Times New Roman" w:eastAsia="Times New Roman" w:hAnsi="Times New Roman" w:cs="Times New Roman"/>
          <w:sz w:val="24"/>
          <w:szCs w:val="24"/>
        </w:rPr>
        <w:t>constituents</w:t>
      </w:r>
      <w:proofErr w:type="gramEnd"/>
      <w:r w:rsidRPr="009F514E">
        <w:rPr>
          <w:rFonts w:ascii="Times New Roman" w:eastAsia="Times New Roman" w:hAnsi="Times New Roman" w:cs="Times New Roman"/>
          <w:sz w:val="24"/>
          <w:szCs w:val="24"/>
        </w:rPr>
        <w:t xml:space="preserve"> silica and </w:t>
      </w:r>
      <w:hyperlink r:id="rId22" w:tooltip="Boron oxide" w:history="1">
        <w:r w:rsidRPr="009F51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boron oxide</w:t>
        </w:r>
      </w:hyperlink>
      <w:r w:rsidRPr="009F514E">
        <w:rPr>
          <w:rFonts w:ascii="Times New Roman" w:eastAsia="Times New Roman" w:hAnsi="Times New Roman" w:cs="Times New Roman"/>
          <w:sz w:val="24"/>
          <w:szCs w:val="24"/>
        </w:rPr>
        <w:t>. They have fairly low coefficients of thermal expansion (7740 Pyrex CTE is 3.25×10</w:t>
      </w:r>
      <w:r w:rsidRPr="009F514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–6</w:t>
      </w:r>
      <w:r w:rsidRPr="009F514E">
        <w:rPr>
          <w:rFonts w:ascii="Times New Roman" w:eastAsia="Times New Roman" w:hAnsi="Times New Roman" w:cs="Times New Roman"/>
          <w:sz w:val="24"/>
          <w:szCs w:val="24"/>
        </w:rPr>
        <w:t>/°</w:t>
      </w:r>
      <w:proofErr w:type="gramStart"/>
      <w:r w:rsidRPr="009F514E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9F514E">
        <w:rPr>
          <w:rFonts w:ascii="Times New Roman" w:eastAsia="Times New Roman" w:hAnsi="Times New Roman" w:cs="Times New Roman"/>
          <w:sz w:val="24"/>
          <w:szCs w:val="24"/>
        </w:rPr>
        <w:t xml:space="preserve"> as</w:t>
      </w:r>
      <w:proofErr w:type="gramEnd"/>
      <w:r w:rsidRPr="009F514E">
        <w:rPr>
          <w:rFonts w:ascii="Times New Roman" w:eastAsia="Times New Roman" w:hAnsi="Times New Roman" w:cs="Times New Roman"/>
          <w:sz w:val="24"/>
          <w:szCs w:val="24"/>
        </w:rPr>
        <w:t xml:space="preserve"> compared to about 9×10</w:t>
      </w:r>
      <w:r w:rsidRPr="009F514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−6</w:t>
      </w:r>
      <w:r w:rsidRPr="009F514E">
        <w:rPr>
          <w:rFonts w:ascii="Times New Roman" w:eastAsia="Times New Roman" w:hAnsi="Times New Roman" w:cs="Times New Roman"/>
          <w:sz w:val="24"/>
          <w:szCs w:val="24"/>
        </w:rPr>
        <w:t>/°C for a typical soda-lime glass</w:t>
      </w:r>
      <w:hyperlink r:id="rId23" w:anchor="cite_note-5" w:history="1">
        <w:r w:rsidRPr="009F51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[5]</w:t>
        </w:r>
      </w:hyperlink>
      <w:r w:rsidRPr="009F514E">
        <w:rPr>
          <w:rFonts w:ascii="Times New Roman" w:eastAsia="Times New Roman" w:hAnsi="Times New Roman" w:cs="Times New Roman"/>
          <w:sz w:val="24"/>
          <w:szCs w:val="24"/>
        </w:rPr>
        <w:t xml:space="preserve">), making them more dimensionally stable. The lower CTE also makes them less subject to </w:t>
      </w:r>
      <w:hyperlink r:id="rId24" w:tooltip="Stress (mechanics)" w:history="1">
        <w:r w:rsidRPr="009F51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stress</w:t>
        </w:r>
      </w:hyperlink>
      <w:r w:rsidRPr="009F514E">
        <w:rPr>
          <w:rFonts w:ascii="Times New Roman" w:eastAsia="Times New Roman" w:hAnsi="Times New Roman" w:cs="Times New Roman"/>
          <w:sz w:val="24"/>
          <w:szCs w:val="24"/>
        </w:rPr>
        <w:t xml:space="preserve"> caused by </w:t>
      </w:r>
      <w:hyperlink r:id="rId25" w:tooltip="Thermal expansion" w:history="1">
        <w:r w:rsidRPr="009F51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thermal expansion</w:t>
        </w:r>
      </w:hyperlink>
      <w:r w:rsidRPr="009F514E">
        <w:rPr>
          <w:rFonts w:ascii="Times New Roman" w:eastAsia="Times New Roman" w:hAnsi="Times New Roman" w:cs="Times New Roman"/>
          <w:sz w:val="24"/>
          <w:szCs w:val="24"/>
        </w:rPr>
        <w:t xml:space="preserve">, thus less vulnerable to </w:t>
      </w:r>
      <w:hyperlink r:id="rId26" w:tooltip="Crack propagation" w:history="1">
        <w:r w:rsidRPr="009F51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cracking</w:t>
        </w:r>
      </w:hyperlink>
      <w:r w:rsidRPr="009F514E">
        <w:rPr>
          <w:rFonts w:ascii="Times New Roman" w:eastAsia="Times New Roman" w:hAnsi="Times New Roman" w:cs="Times New Roman"/>
          <w:sz w:val="24"/>
          <w:szCs w:val="24"/>
        </w:rPr>
        <w:t xml:space="preserve"> from </w:t>
      </w:r>
      <w:hyperlink r:id="rId27" w:tooltip="Thermal shock" w:history="1">
        <w:r w:rsidRPr="009F51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thermal shock</w:t>
        </w:r>
      </w:hyperlink>
      <w:r w:rsidRPr="009F514E">
        <w:rPr>
          <w:rFonts w:ascii="Times New Roman" w:eastAsia="Times New Roman" w:hAnsi="Times New Roman" w:cs="Times New Roman"/>
          <w:sz w:val="24"/>
          <w:szCs w:val="24"/>
        </w:rPr>
        <w:t>. They are commonly used for reagent bottles, optical components and household cookware.</w:t>
      </w:r>
    </w:p>
    <w:p w:rsidR="009F514E" w:rsidRPr="009F514E" w:rsidRDefault="009F514E" w:rsidP="009F51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14E">
        <w:rPr>
          <w:rFonts w:ascii="Times New Roman" w:eastAsia="Times New Roman" w:hAnsi="Times New Roman" w:cs="Times New Roman"/>
          <w:b/>
          <w:bCs/>
          <w:sz w:val="24"/>
          <w:szCs w:val="24"/>
        </w:rPr>
        <w:t>Lead-oxide glass, crystal glass</w:t>
      </w:r>
      <w:r w:rsidRPr="009F514E">
        <w:rPr>
          <w:rFonts w:ascii="Times New Roman" w:eastAsia="Times New Roman" w:hAnsi="Times New Roman" w:cs="Times New Roman"/>
          <w:sz w:val="24"/>
          <w:szCs w:val="24"/>
        </w:rPr>
        <w:t>: silica 59% + soda (Na</w:t>
      </w:r>
      <w:r w:rsidRPr="009F514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9F514E">
        <w:rPr>
          <w:rFonts w:ascii="Times New Roman" w:eastAsia="Times New Roman" w:hAnsi="Times New Roman" w:cs="Times New Roman"/>
          <w:sz w:val="24"/>
          <w:szCs w:val="24"/>
        </w:rPr>
        <w:t>O) 2.0% + lead oxide (</w:t>
      </w:r>
      <w:proofErr w:type="spellStart"/>
      <w:r w:rsidRPr="009F514E">
        <w:rPr>
          <w:rFonts w:ascii="Times New Roman" w:eastAsia="Times New Roman" w:hAnsi="Times New Roman" w:cs="Times New Roman"/>
          <w:sz w:val="24"/>
          <w:szCs w:val="24"/>
        </w:rPr>
        <w:t>PbO</w:t>
      </w:r>
      <w:proofErr w:type="spellEnd"/>
      <w:r w:rsidRPr="009F514E">
        <w:rPr>
          <w:rFonts w:ascii="Times New Roman" w:eastAsia="Times New Roman" w:hAnsi="Times New Roman" w:cs="Times New Roman"/>
          <w:sz w:val="24"/>
          <w:szCs w:val="24"/>
        </w:rPr>
        <w:t>) 25% + potassium oxide (K</w:t>
      </w:r>
      <w:r w:rsidRPr="009F514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9F514E">
        <w:rPr>
          <w:rFonts w:ascii="Times New Roman" w:eastAsia="Times New Roman" w:hAnsi="Times New Roman" w:cs="Times New Roman"/>
          <w:sz w:val="24"/>
          <w:szCs w:val="24"/>
        </w:rPr>
        <w:t>O) 12% + alumina 0.4% + zinc oxide (</w:t>
      </w:r>
      <w:proofErr w:type="spellStart"/>
      <w:r w:rsidRPr="009F514E">
        <w:rPr>
          <w:rFonts w:ascii="Times New Roman" w:eastAsia="Times New Roman" w:hAnsi="Times New Roman" w:cs="Times New Roman"/>
          <w:sz w:val="24"/>
          <w:szCs w:val="24"/>
        </w:rPr>
        <w:t>ZnO</w:t>
      </w:r>
      <w:proofErr w:type="spellEnd"/>
      <w:r w:rsidRPr="009F514E">
        <w:rPr>
          <w:rFonts w:ascii="Times New Roman" w:eastAsia="Times New Roman" w:hAnsi="Times New Roman" w:cs="Times New Roman"/>
          <w:sz w:val="24"/>
          <w:szCs w:val="24"/>
        </w:rPr>
        <w:t>) 1.5%. Has a high refractive index, making the look of glassware more brilliant (crystal glass). It also has a high elasticity, making glassware 'ring'. It is also more workable in the factory, but cannot stand heating very well.</w:t>
      </w:r>
    </w:p>
    <w:p w:rsidR="009F514E" w:rsidRPr="009F514E" w:rsidRDefault="009F514E" w:rsidP="009F51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514E">
        <w:rPr>
          <w:rFonts w:ascii="Times New Roman" w:eastAsia="Times New Roman" w:hAnsi="Times New Roman" w:cs="Times New Roman"/>
          <w:b/>
          <w:bCs/>
          <w:sz w:val="24"/>
          <w:szCs w:val="24"/>
        </w:rPr>
        <w:t>Aluminosilicate</w:t>
      </w:r>
      <w:proofErr w:type="spellEnd"/>
      <w:r w:rsidRPr="009F51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glass</w:t>
      </w:r>
      <w:r w:rsidRPr="009F514E">
        <w:rPr>
          <w:rFonts w:ascii="Times New Roman" w:eastAsia="Times New Roman" w:hAnsi="Times New Roman" w:cs="Times New Roman"/>
          <w:sz w:val="24"/>
          <w:szCs w:val="24"/>
        </w:rPr>
        <w:t>: silica 57% + alumina 16% + boric oxide (B</w:t>
      </w:r>
      <w:r w:rsidRPr="009F514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9F514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F514E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9F514E">
        <w:rPr>
          <w:rFonts w:ascii="Times New Roman" w:eastAsia="Times New Roman" w:hAnsi="Times New Roman" w:cs="Times New Roman"/>
          <w:sz w:val="24"/>
          <w:szCs w:val="24"/>
        </w:rPr>
        <w:t>) 4.0% + barium oxide (</w:t>
      </w:r>
      <w:proofErr w:type="spellStart"/>
      <w:r w:rsidRPr="009F514E">
        <w:rPr>
          <w:rFonts w:ascii="Times New Roman" w:eastAsia="Times New Roman" w:hAnsi="Times New Roman" w:cs="Times New Roman"/>
          <w:sz w:val="24"/>
          <w:szCs w:val="24"/>
        </w:rPr>
        <w:t>BaO</w:t>
      </w:r>
      <w:proofErr w:type="spellEnd"/>
      <w:r w:rsidRPr="009F514E">
        <w:rPr>
          <w:rFonts w:ascii="Times New Roman" w:eastAsia="Times New Roman" w:hAnsi="Times New Roman" w:cs="Times New Roman"/>
          <w:sz w:val="24"/>
          <w:szCs w:val="24"/>
        </w:rPr>
        <w:t>) 6.0% + magnesia 7.0% + lime 10%. Extensively used for fiberglass, used for making glass-reinforced plastics (boats, fishing rods, etc.). Also for halogen bulb glass.</w:t>
      </w:r>
    </w:p>
    <w:p w:rsidR="001C1D1C" w:rsidRDefault="009F514E" w:rsidP="009F514E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9F514E">
        <w:rPr>
          <w:rFonts w:ascii="Times New Roman" w:eastAsia="Times New Roman" w:hAnsi="Times New Roman" w:cs="Times New Roman"/>
          <w:b/>
          <w:bCs/>
          <w:sz w:val="24"/>
          <w:szCs w:val="24"/>
        </w:rPr>
        <w:t>Oxide glass</w:t>
      </w:r>
      <w:r w:rsidRPr="009F514E">
        <w:rPr>
          <w:rFonts w:ascii="Times New Roman" w:eastAsia="Times New Roman" w:hAnsi="Times New Roman" w:cs="Times New Roman"/>
          <w:sz w:val="24"/>
          <w:szCs w:val="24"/>
        </w:rPr>
        <w:t>: alumina 90% + germanium oxide (GeO</w:t>
      </w:r>
      <w:r w:rsidRPr="009F514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9F514E">
        <w:rPr>
          <w:rFonts w:ascii="Times New Roman" w:eastAsia="Times New Roman" w:hAnsi="Times New Roman" w:cs="Times New Roman"/>
          <w:sz w:val="24"/>
          <w:szCs w:val="24"/>
        </w:rPr>
        <w:t>) 10%. Extremely clear glass, used for fiber-optic wave guides in communication networks. Light loses only 5% of its intensity through 1 km of glass fiber.</w:t>
      </w:r>
    </w:p>
    <w:sectPr w:rsidR="001C1D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7982"/>
    <w:multiLevelType w:val="multilevel"/>
    <w:tmpl w:val="7E8A0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14E"/>
    <w:rsid w:val="001C1D1C"/>
    <w:rsid w:val="009F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F51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F51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9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Crystal" TargetMode="External"/><Relationship Id="rId13" Type="http://schemas.openxmlformats.org/officeDocument/2006/relationships/hyperlink" Target="http://en.wikipedia.org/wiki/Aqueous_solution" TargetMode="External"/><Relationship Id="rId18" Type="http://schemas.openxmlformats.org/officeDocument/2006/relationships/hyperlink" Target="http://en.wikipedia.org/wiki/Polycarbonate" TargetMode="External"/><Relationship Id="rId26" Type="http://schemas.openxmlformats.org/officeDocument/2006/relationships/hyperlink" Target="http://en.wikipedia.org/wiki/Crack_propagation" TargetMode="External"/><Relationship Id="rId3" Type="http://schemas.openxmlformats.org/officeDocument/2006/relationships/styles" Target="styles.xml"/><Relationship Id="rId21" Type="http://schemas.openxmlformats.org/officeDocument/2006/relationships/hyperlink" Target="http://en.wikipedia.org/wiki/Pyrex" TargetMode="External"/><Relationship Id="rId7" Type="http://schemas.openxmlformats.org/officeDocument/2006/relationships/hyperlink" Target="http://en.wikipedia.org/wiki/Amorphous_solid" TargetMode="External"/><Relationship Id="rId12" Type="http://schemas.openxmlformats.org/officeDocument/2006/relationships/hyperlink" Target="http://en.wikipedia.org/wiki/Alloy" TargetMode="External"/><Relationship Id="rId17" Type="http://schemas.openxmlformats.org/officeDocument/2006/relationships/hyperlink" Target="http://en.wikipedia.org/wiki/Acrylic_glass" TargetMode="External"/><Relationship Id="rId25" Type="http://schemas.openxmlformats.org/officeDocument/2006/relationships/hyperlink" Target="http://en.wikipedia.org/wiki/Thermal_expansio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n.wikipedia.org/wiki/Eyewear" TargetMode="External"/><Relationship Id="rId20" Type="http://schemas.openxmlformats.org/officeDocument/2006/relationships/hyperlink" Target="http://en.wikipedia.org/wiki/Borosilicate_glas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n.wikipedia.org/wiki/Transparency_and_translucency" TargetMode="External"/><Relationship Id="rId24" Type="http://schemas.openxmlformats.org/officeDocument/2006/relationships/hyperlink" Target="http://en.wikipedia.org/wiki/Stress_%28mechanics%29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en.wikipedia.org/wiki/Glass_Bottles" TargetMode="External"/><Relationship Id="rId23" Type="http://schemas.openxmlformats.org/officeDocument/2006/relationships/hyperlink" Target="http://en.wikipedia.org/wiki/Glass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en.wikipedia.org/wiki/Brittle" TargetMode="External"/><Relationship Id="rId19" Type="http://schemas.openxmlformats.org/officeDocument/2006/relationships/hyperlink" Target="http://en.wikipedia.org/wiki/Polyethylene_terephthalat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n.wikipedia.org/wiki/Glass_transition" TargetMode="External"/><Relationship Id="rId14" Type="http://schemas.openxmlformats.org/officeDocument/2006/relationships/hyperlink" Target="http://en.wikipedia.org/wiki/Polymer" TargetMode="External"/><Relationship Id="rId22" Type="http://schemas.openxmlformats.org/officeDocument/2006/relationships/hyperlink" Target="http://en.wikipedia.org/wiki/Boron_oxide" TargetMode="External"/><Relationship Id="rId27" Type="http://schemas.openxmlformats.org/officeDocument/2006/relationships/hyperlink" Target="http://en.wikipedia.org/wiki/Thermal_shoc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riwardane%20Upali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80A45A3A-8F39-4D51-BB0D-3506BAE9B8B7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16</TotalTime>
  <Pages>1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Louisiana Tech University</Company>
  <LinksUpToDate>false</LinksUpToDate>
  <CharactersWithSpaces>4524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Siriwardane Upali</dc:creator>
  <cp:lastModifiedBy>Siriwardane Upali</cp:lastModifiedBy>
  <cp:revision>1</cp:revision>
  <dcterms:created xsi:type="dcterms:W3CDTF">2013-12-11T18:48:00Z</dcterms:created>
  <dcterms:modified xsi:type="dcterms:W3CDTF">2013-12-11T19:04:00Z</dcterms:modified>
</cp:coreProperties>
</file>