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6A" w:rsidRDefault="00BD5E6A">
      <w:pPr>
        <w:widowControl/>
        <w:kinsoku/>
        <w:autoSpaceDE w:val="0"/>
        <w:autoSpaceDN w:val="0"/>
        <w:adjustRightInd w:val="0"/>
        <w:sectPr w:rsidR="00BD5E6A">
          <w:pgSz w:w="12240" w:h="15840"/>
          <w:pgMar w:top="1580" w:right="1710" w:bottom="3110" w:left="1770" w:header="720" w:footer="720" w:gutter="0"/>
          <w:cols w:space="720"/>
          <w:noEndnote/>
        </w:sectPr>
      </w:pPr>
    </w:p>
    <w:p w:rsidR="00BE73DD" w:rsidRDefault="00BE73DD">
      <w:pPr>
        <w:ind w:left="144"/>
        <w:rPr>
          <w:b/>
          <w:bCs/>
          <w:spacing w:val="-4"/>
          <w:w w:val="105"/>
        </w:rPr>
      </w:pPr>
      <w:r>
        <w:rPr>
          <w:b/>
          <w:bCs/>
          <w:spacing w:val="-4"/>
          <w:w w:val="105"/>
        </w:rPr>
        <w:t>GHW#</w:t>
      </w:r>
      <w:r w:rsidR="0050586E">
        <w:rPr>
          <w:b/>
          <w:bCs/>
          <w:spacing w:val="-4"/>
          <w:w w:val="105"/>
        </w:rPr>
        <w:t>4</w:t>
      </w:r>
      <w:r>
        <w:rPr>
          <w:b/>
          <w:bCs/>
          <w:spacing w:val="-4"/>
          <w:w w:val="105"/>
        </w:rPr>
        <w:t xml:space="preserve"> CHEM 281   Your Name:____________________________________________</w:t>
      </w:r>
    </w:p>
    <w:p w:rsidR="00BD5E6A" w:rsidRDefault="00BD5E6A">
      <w:pPr>
        <w:ind w:left="144"/>
        <w:rPr>
          <w:b/>
          <w:bCs/>
          <w:spacing w:val="-4"/>
          <w:w w:val="105"/>
        </w:rPr>
      </w:pPr>
      <w:r>
        <w:rPr>
          <w:b/>
          <w:bCs/>
          <w:spacing w:val="-4"/>
          <w:w w:val="105"/>
        </w:rPr>
        <w:t>Valence Shell Electron Pair Repulsion Theory</w:t>
      </w:r>
    </w:p>
    <w:p w:rsidR="00BD5E6A" w:rsidRDefault="00BD5E6A" w:rsidP="00BE73DD">
      <w:pPr>
        <w:spacing w:before="216"/>
        <w:ind w:left="360" w:hanging="360"/>
        <w:rPr>
          <w:spacing w:val="-4"/>
          <w:w w:val="105"/>
        </w:rPr>
      </w:pPr>
      <w:r>
        <w:rPr>
          <w:spacing w:val="-6"/>
          <w:w w:val="105"/>
        </w:rPr>
        <w:t xml:space="preserve">1. Determine the electron pair arrangement and the molecular shape (geometry and </w:t>
      </w:r>
      <w:r>
        <w:rPr>
          <w:spacing w:val="-4"/>
          <w:w w:val="105"/>
        </w:rPr>
        <w:t>angles) according to VSEPR theory.</w:t>
      </w:r>
    </w:p>
    <w:p w:rsidR="00BD5E6A" w:rsidRDefault="00BD5E6A" w:rsidP="00BE73DD">
      <w:pPr>
        <w:numPr>
          <w:ilvl w:val="0"/>
          <w:numId w:val="3"/>
        </w:numPr>
        <w:tabs>
          <w:tab w:val="clear" w:pos="360"/>
          <w:tab w:val="num" w:pos="630"/>
        </w:tabs>
        <w:ind w:left="360" w:firstLine="0"/>
        <w:rPr>
          <w:w w:val="110"/>
          <w:sz w:val="15"/>
          <w:szCs w:val="15"/>
        </w:rPr>
      </w:pPr>
      <w:r>
        <w:rPr>
          <w:w w:val="105"/>
        </w:rPr>
        <w:t>CCl</w:t>
      </w:r>
      <w:r>
        <w:rPr>
          <w:w w:val="110"/>
          <w:sz w:val="15"/>
          <w:szCs w:val="15"/>
        </w:rPr>
        <w:t>4</w:t>
      </w:r>
    </w:p>
    <w:p w:rsidR="00BE73DD" w:rsidRDefault="00BE73DD" w:rsidP="00BE73DD">
      <w:pPr>
        <w:ind w:left="360"/>
        <w:rPr>
          <w:w w:val="110"/>
          <w:sz w:val="15"/>
          <w:szCs w:val="15"/>
        </w:rPr>
      </w:pPr>
    </w:p>
    <w:p w:rsidR="00BD5E6A" w:rsidRDefault="00BD5E6A" w:rsidP="00BE73DD">
      <w:pPr>
        <w:numPr>
          <w:ilvl w:val="0"/>
          <w:numId w:val="3"/>
        </w:numPr>
        <w:tabs>
          <w:tab w:val="clear" w:pos="360"/>
          <w:tab w:val="num" w:pos="630"/>
        </w:tabs>
        <w:spacing w:before="36"/>
        <w:ind w:left="360" w:firstLine="0"/>
        <w:rPr>
          <w:w w:val="110"/>
          <w:sz w:val="15"/>
          <w:szCs w:val="15"/>
        </w:rPr>
      </w:pPr>
      <w:r>
        <w:rPr>
          <w:w w:val="105"/>
        </w:rPr>
        <w:t>BH</w:t>
      </w:r>
      <w:r>
        <w:rPr>
          <w:w w:val="110"/>
          <w:sz w:val="15"/>
          <w:szCs w:val="15"/>
        </w:rPr>
        <w:t>3</w:t>
      </w:r>
    </w:p>
    <w:p w:rsidR="00BE73DD" w:rsidRDefault="00BE73DD" w:rsidP="00BE73DD">
      <w:pPr>
        <w:pStyle w:val="ListParagraph"/>
        <w:rPr>
          <w:w w:val="110"/>
          <w:sz w:val="15"/>
          <w:szCs w:val="15"/>
        </w:rPr>
      </w:pPr>
    </w:p>
    <w:p w:rsidR="00BE73DD" w:rsidRDefault="00BE73DD" w:rsidP="00BE73DD">
      <w:pPr>
        <w:spacing w:before="36"/>
        <w:ind w:left="360"/>
        <w:rPr>
          <w:w w:val="110"/>
          <w:sz w:val="15"/>
          <w:szCs w:val="15"/>
        </w:rPr>
      </w:pPr>
    </w:p>
    <w:p w:rsidR="00BD5E6A" w:rsidRDefault="00BD5E6A" w:rsidP="00BE73DD">
      <w:pPr>
        <w:numPr>
          <w:ilvl w:val="0"/>
          <w:numId w:val="3"/>
        </w:numPr>
        <w:tabs>
          <w:tab w:val="clear" w:pos="360"/>
          <w:tab w:val="num" w:pos="630"/>
        </w:tabs>
        <w:ind w:left="360" w:firstLine="0"/>
        <w:rPr>
          <w:w w:val="110"/>
          <w:sz w:val="15"/>
          <w:szCs w:val="15"/>
        </w:rPr>
      </w:pPr>
      <w:r>
        <w:rPr>
          <w:w w:val="105"/>
        </w:rPr>
        <w:t>PCl</w:t>
      </w:r>
      <w:r>
        <w:rPr>
          <w:w w:val="110"/>
          <w:sz w:val="15"/>
          <w:szCs w:val="15"/>
        </w:rPr>
        <w:t>3</w:t>
      </w:r>
    </w:p>
    <w:p w:rsidR="00BE73DD" w:rsidRDefault="00BE73DD" w:rsidP="00BE73DD">
      <w:pPr>
        <w:ind w:left="360"/>
        <w:rPr>
          <w:w w:val="110"/>
          <w:sz w:val="15"/>
          <w:szCs w:val="15"/>
        </w:rPr>
      </w:pPr>
    </w:p>
    <w:p w:rsidR="00BE73DD" w:rsidRDefault="00BE73DD" w:rsidP="00BE73DD">
      <w:pPr>
        <w:ind w:left="360"/>
        <w:rPr>
          <w:w w:val="110"/>
          <w:sz w:val="15"/>
          <w:szCs w:val="15"/>
        </w:rPr>
      </w:pPr>
    </w:p>
    <w:p w:rsidR="00BD5E6A" w:rsidRPr="00BE73DD" w:rsidRDefault="00BD5E6A" w:rsidP="00BE73DD">
      <w:pPr>
        <w:numPr>
          <w:ilvl w:val="0"/>
          <w:numId w:val="3"/>
        </w:numPr>
        <w:tabs>
          <w:tab w:val="clear" w:pos="360"/>
          <w:tab w:val="num" w:pos="630"/>
        </w:tabs>
        <w:ind w:left="360" w:firstLine="0"/>
        <w:rPr>
          <w:w w:val="105"/>
        </w:rPr>
      </w:pPr>
      <w:r>
        <w:rPr>
          <w:w w:val="105"/>
        </w:rPr>
        <w:t>PF</w:t>
      </w:r>
      <w:r>
        <w:rPr>
          <w:w w:val="110"/>
          <w:sz w:val="15"/>
          <w:szCs w:val="15"/>
        </w:rPr>
        <w:t>5</w:t>
      </w:r>
    </w:p>
    <w:p w:rsidR="00BE73DD" w:rsidRDefault="00BE73DD" w:rsidP="00BE73DD">
      <w:pPr>
        <w:pStyle w:val="ListParagraph"/>
        <w:rPr>
          <w:w w:val="105"/>
        </w:rPr>
      </w:pPr>
    </w:p>
    <w:p w:rsidR="00BE73DD" w:rsidRDefault="00BE73DD" w:rsidP="00BE73DD">
      <w:pPr>
        <w:ind w:left="360"/>
        <w:rPr>
          <w:w w:val="105"/>
        </w:rPr>
      </w:pPr>
    </w:p>
    <w:p w:rsidR="00BE73DD" w:rsidRPr="00BE73DD" w:rsidRDefault="00BD5E6A" w:rsidP="00BE73DD">
      <w:pPr>
        <w:numPr>
          <w:ilvl w:val="0"/>
          <w:numId w:val="3"/>
        </w:numPr>
        <w:tabs>
          <w:tab w:val="clear" w:pos="360"/>
        </w:tabs>
        <w:ind w:left="360" w:right="6552" w:firstLine="0"/>
        <w:rPr>
          <w:b/>
          <w:bCs/>
          <w:spacing w:val="-9"/>
          <w:w w:val="105"/>
        </w:rPr>
      </w:pPr>
      <w:r>
        <w:rPr>
          <w:spacing w:val="-38"/>
          <w:w w:val="105"/>
        </w:rPr>
        <w:t>Xe</w:t>
      </w:r>
      <w:r w:rsidR="00BE73DD">
        <w:rPr>
          <w:spacing w:val="-38"/>
          <w:w w:val="105"/>
        </w:rPr>
        <w:t xml:space="preserve"> </w:t>
      </w:r>
      <w:r>
        <w:rPr>
          <w:spacing w:val="-38"/>
          <w:w w:val="105"/>
        </w:rPr>
        <w:t>O</w:t>
      </w:r>
      <w:r w:rsidR="00BE73DD">
        <w:rPr>
          <w:spacing w:val="-38"/>
          <w:w w:val="105"/>
        </w:rPr>
        <w:t xml:space="preserve"> </w:t>
      </w:r>
      <w:r>
        <w:rPr>
          <w:spacing w:val="-38"/>
          <w:w w:val="110"/>
          <w:sz w:val="15"/>
          <w:szCs w:val="15"/>
        </w:rPr>
        <w:t>3</w:t>
      </w:r>
      <w:r>
        <w:rPr>
          <w:spacing w:val="-38"/>
          <w:w w:val="105"/>
        </w:rPr>
        <w:t xml:space="preserve"> </w:t>
      </w:r>
    </w:p>
    <w:p w:rsidR="00BE73DD" w:rsidRPr="00BE73DD" w:rsidRDefault="00BE73DD" w:rsidP="00BE73DD">
      <w:pPr>
        <w:ind w:left="360" w:right="6552"/>
        <w:rPr>
          <w:b/>
          <w:bCs/>
          <w:spacing w:val="-9"/>
          <w:w w:val="105"/>
        </w:rPr>
      </w:pPr>
    </w:p>
    <w:p w:rsidR="00BD5E6A" w:rsidRDefault="00BD5E6A" w:rsidP="00BE73DD">
      <w:pPr>
        <w:ind w:right="6552"/>
        <w:rPr>
          <w:b/>
          <w:bCs/>
          <w:spacing w:val="-9"/>
          <w:w w:val="105"/>
        </w:rPr>
      </w:pPr>
      <w:r>
        <w:rPr>
          <w:b/>
          <w:bCs/>
          <w:spacing w:val="-9"/>
          <w:w w:val="105"/>
        </w:rPr>
        <w:t>Polarity of molecules</w:t>
      </w:r>
    </w:p>
    <w:p w:rsidR="00BD5E6A" w:rsidRDefault="00BD5E6A" w:rsidP="00BE73DD">
      <w:pPr>
        <w:ind w:left="90"/>
        <w:rPr>
          <w:spacing w:val="-2"/>
          <w:w w:val="105"/>
        </w:rPr>
      </w:pPr>
      <w:r>
        <w:rPr>
          <w:spacing w:val="-2"/>
          <w:w w:val="105"/>
        </w:rPr>
        <w:t>2. Predict the polarity of following molecules:</w:t>
      </w:r>
    </w:p>
    <w:p w:rsidR="00BD5E6A" w:rsidRDefault="00BD5E6A" w:rsidP="00BE73DD">
      <w:pPr>
        <w:numPr>
          <w:ilvl w:val="0"/>
          <w:numId w:val="4"/>
        </w:numPr>
        <w:tabs>
          <w:tab w:val="clear" w:pos="360"/>
          <w:tab w:val="num" w:pos="630"/>
        </w:tabs>
        <w:ind w:left="360"/>
        <w:rPr>
          <w:spacing w:val="30"/>
          <w:w w:val="110"/>
          <w:sz w:val="15"/>
          <w:szCs w:val="15"/>
        </w:rPr>
      </w:pPr>
      <w:r>
        <w:rPr>
          <w:spacing w:val="30"/>
          <w:w w:val="105"/>
        </w:rPr>
        <w:t>CCl</w:t>
      </w:r>
      <w:r>
        <w:rPr>
          <w:spacing w:val="30"/>
          <w:w w:val="110"/>
          <w:sz w:val="15"/>
          <w:szCs w:val="15"/>
        </w:rPr>
        <w:t>4</w:t>
      </w:r>
    </w:p>
    <w:p w:rsidR="00BE73DD" w:rsidRDefault="00BE73DD" w:rsidP="00BE73DD">
      <w:pPr>
        <w:ind w:left="360"/>
        <w:rPr>
          <w:spacing w:val="30"/>
          <w:w w:val="110"/>
          <w:sz w:val="15"/>
          <w:szCs w:val="15"/>
        </w:rPr>
      </w:pPr>
    </w:p>
    <w:p w:rsidR="00BD5E6A" w:rsidRDefault="00BD5E6A" w:rsidP="00BE73DD">
      <w:pPr>
        <w:numPr>
          <w:ilvl w:val="0"/>
          <w:numId w:val="4"/>
        </w:numPr>
        <w:tabs>
          <w:tab w:val="clear" w:pos="360"/>
          <w:tab w:val="num" w:pos="630"/>
        </w:tabs>
        <w:ind w:left="360"/>
        <w:rPr>
          <w:w w:val="110"/>
          <w:sz w:val="15"/>
          <w:szCs w:val="15"/>
        </w:rPr>
      </w:pPr>
      <w:r>
        <w:rPr>
          <w:w w:val="105"/>
        </w:rPr>
        <w:t>BH</w:t>
      </w:r>
      <w:r>
        <w:rPr>
          <w:w w:val="110"/>
          <w:sz w:val="15"/>
          <w:szCs w:val="15"/>
        </w:rPr>
        <w:t>3</w:t>
      </w:r>
    </w:p>
    <w:p w:rsidR="00BE73DD" w:rsidRDefault="00BE73DD" w:rsidP="00BE73DD">
      <w:pPr>
        <w:pStyle w:val="ListParagraph"/>
        <w:rPr>
          <w:w w:val="110"/>
          <w:sz w:val="15"/>
          <w:szCs w:val="15"/>
        </w:rPr>
      </w:pPr>
    </w:p>
    <w:p w:rsidR="00BE73DD" w:rsidRDefault="00BE73DD" w:rsidP="00BE73DD">
      <w:pPr>
        <w:ind w:left="360"/>
        <w:rPr>
          <w:w w:val="110"/>
          <w:sz w:val="15"/>
          <w:szCs w:val="15"/>
        </w:rPr>
      </w:pPr>
    </w:p>
    <w:p w:rsidR="00BD5E6A" w:rsidRDefault="00BD5E6A" w:rsidP="00BE73DD">
      <w:pPr>
        <w:numPr>
          <w:ilvl w:val="0"/>
          <w:numId w:val="4"/>
        </w:numPr>
        <w:tabs>
          <w:tab w:val="clear" w:pos="360"/>
          <w:tab w:val="num" w:pos="630"/>
        </w:tabs>
        <w:ind w:left="360"/>
        <w:rPr>
          <w:spacing w:val="32"/>
          <w:w w:val="110"/>
          <w:sz w:val="15"/>
          <w:szCs w:val="15"/>
        </w:rPr>
      </w:pPr>
      <w:r>
        <w:rPr>
          <w:spacing w:val="32"/>
          <w:w w:val="105"/>
        </w:rPr>
        <w:t>PCl</w:t>
      </w:r>
      <w:r>
        <w:rPr>
          <w:spacing w:val="32"/>
          <w:w w:val="110"/>
          <w:sz w:val="15"/>
          <w:szCs w:val="15"/>
        </w:rPr>
        <w:t>3</w:t>
      </w:r>
    </w:p>
    <w:p w:rsidR="00BE73DD" w:rsidRDefault="00BE73DD" w:rsidP="00BE73DD">
      <w:pPr>
        <w:ind w:left="360"/>
        <w:rPr>
          <w:spacing w:val="32"/>
          <w:w w:val="110"/>
          <w:sz w:val="15"/>
          <w:szCs w:val="15"/>
        </w:rPr>
      </w:pPr>
    </w:p>
    <w:p w:rsidR="00BD5E6A" w:rsidRPr="00BE73DD" w:rsidRDefault="00BD5E6A" w:rsidP="00BE73DD">
      <w:pPr>
        <w:numPr>
          <w:ilvl w:val="0"/>
          <w:numId w:val="4"/>
        </w:numPr>
        <w:tabs>
          <w:tab w:val="clear" w:pos="360"/>
          <w:tab w:val="num" w:pos="630"/>
        </w:tabs>
        <w:ind w:left="360"/>
        <w:rPr>
          <w:w w:val="105"/>
        </w:rPr>
      </w:pPr>
      <w:r>
        <w:rPr>
          <w:w w:val="105"/>
        </w:rPr>
        <w:t>PF</w:t>
      </w:r>
      <w:r>
        <w:rPr>
          <w:w w:val="110"/>
          <w:sz w:val="15"/>
          <w:szCs w:val="15"/>
        </w:rPr>
        <w:t>5</w:t>
      </w:r>
    </w:p>
    <w:p w:rsidR="00BE73DD" w:rsidRDefault="00BE73DD" w:rsidP="00BE73DD">
      <w:pPr>
        <w:pStyle w:val="ListParagraph"/>
        <w:rPr>
          <w:w w:val="105"/>
        </w:rPr>
      </w:pPr>
    </w:p>
    <w:p w:rsidR="00BE73DD" w:rsidRDefault="00BE73DD" w:rsidP="00BE73DD">
      <w:pPr>
        <w:ind w:left="360"/>
        <w:rPr>
          <w:w w:val="105"/>
        </w:rPr>
      </w:pPr>
    </w:p>
    <w:p w:rsidR="00BD5E6A" w:rsidRDefault="00BE73DD" w:rsidP="00BE73DD">
      <w:pPr>
        <w:numPr>
          <w:ilvl w:val="0"/>
          <w:numId w:val="4"/>
        </w:numPr>
        <w:tabs>
          <w:tab w:val="clear" w:pos="360"/>
          <w:tab w:val="num" w:pos="630"/>
        </w:tabs>
        <w:ind w:left="360"/>
        <w:rPr>
          <w:spacing w:val="24"/>
          <w:w w:val="105"/>
        </w:rPr>
      </w:pPr>
      <w:r>
        <w:rPr>
          <w:spacing w:val="24"/>
          <w:w w:val="105"/>
        </w:rPr>
        <w:t>Xe</w:t>
      </w:r>
      <w:r w:rsidR="00BD5E6A">
        <w:rPr>
          <w:spacing w:val="24"/>
          <w:w w:val="105"/>
        </w:rPr>
        <w:t>O</w:t>
      </w:r>
      <w:r w:rsidR="00BD5E6A">
        <w:rPr>
          <w:spacing w:val="24"/>
          <w:w w:val="110"/>
          <w:sz w:val="15"/>
          <w:szCs w:val="15"/>
        </w:rPr>
        <w:t>3</w:t>
      </w:r>
    </w:p>
    <w:p w:rsidR="00BD5E6A" w:rsidRDefault="00BD5E6A">
      <w:pPr>
        <w:spacing w:before="288"/>
        <w:ind w:left="216"/>
        <w:rPr>
          <w:b/>
          <w:bCs/>
          <w:spacing w:val="-6"/>
          <w:w w:val="105"/>
        </w:rPr>
      </w:pPr>
      <w:r>
        <w:rPr>
          <w:b/>
          <w:bCs/>
          <w:spacing w:val="-6"/>
          <w:w w:val="105"/>
        </w:rPr>
        <w:t>Hybridization</w:t>
      </w:r>
    </w:p>
    <w:p w:rsidR="00BD5E6A" w:rsidRDefault="00BD5E6A">
      <w:pPr>
        <w:ind w:left="576"/>
        <w:rPr>
          <w:spacing w:val="-2"/>
          <w:w w:val="105"/>
        </w:rPr>
      </w:pPr>
      <w:r>
        <w:rPr>
          <w:spacing w:val="-2"/>
          <w:w w:val="105"/>
        </w:rPr>
        <w:t>3. Predict the hybridization in the central atom:</w:t>
      </w:r>
    </w:p>
    <w:p w:rsidR="00BD5E6A" w:rsidRDefault="00BD5E6A" w:rsidP="00BE73DD">
      <w:pPr>
        <w:numPr>
          <w:ilvl w:val="0"/>
          <w:numId w:val="5"/>
        </w:numPr>
        <w:tabs>
          <w:tab w:val="clear" w:pos="360"/>
          <w:tab w:val="num" w:pos="630"/>
        </w:tabs>
        <w:ind w:left="360"/>
        <w:rPr>
          <w:spacing w:val="30"/>
          <w:w w:val="110"/>
          <w:sz w:val="15"/>
          <w:szCs w:val="15"/>
        </w:rPr>
      </w:pPr>
      <w:r>
        <w:rPr>
          <w:spacing w:val="30"/>
          <w:w w:val="105"/>
        </w:rPr>
        <w:t>CCl</w:t>
      </w:r>
      <w:r>
        <w:rPr>
          <w:spacing w:val="30"/>
          <w:w w:val="110"/>
          <w:sz w:val="15"/>
          <w:szCs w:val="15"/>
        </w:rPr>
        <w:t>4</w:t>
      </w:r>
    </w:p>
    <w:p w:rsidR="00BE73DD" w:rsidRDefault="00BE73DD" w:rsidP="00BE73DD">
      <w:pPr>
        <w:ind w:left="360"/>
        <w:rPr>
          <w:spacing w:val="30"/>
          <w:w w:val="110"/>
          <w:sz w:val="15"/>
          <w:szCs w:val="15"/>
        </w:rPr>
      </w:pPr>
    </w:p>
    <w:p w:rsidR="00BD5E6A" w:rsidRDefault="00BD5E6A" w:rsidP="00BE73DD">
      <w:pPr>
        <w:numPr>
          <w:ilvl w:val="0"/>
          <w:numId w:val="5"/>
        </w:numPr>
        <w:tabs>
          <w:tab w:val="clear" w:pos="360"/>
          <w:tab w:val="num" w:pos="630"/>
        </w:tabs>
        <w:ind w:left="360"/>
        <w:rPr>
          <w:w w:val="110"/>
          <w:sz w:val="15"/>
          <w:szCs w:val="15"/>
        </w:rPr>
      </w:pPr>
      <w:r>
        <w:rPr>
          <w:w w:val="105"/>
        </w:rPr>
        <w:t>BH</w:t>
      </w:r>
      <w:r>
        <w:rPr>
          <w:w w:val="110"/>
          <w:sz w:val="15"/>
          <w:szCs w:val="15"/>
        </w:rPr>
        <w:t>3</w:t>
      </w:r>
    </w:p>
    <w:p w:rsidR="00BE73DD" w:rsidRDefault="00BE73DD" w:rsidP="00BE73DD">
      <w:pPr>
        <w:pStyle w:val="ListParagraph"/>
        <w:rPr>
          <w:w w:val="110"/>
          <w:sz w:val="15"/>
          <w:szCs w:val="15"/>
        </w:rPr>
      </w:pPr>
    </w:p>
    <w:p w:rsidR="00BE73DD" w:rsidRDefault="00BE73DD" w:rsidP="00BE73DD">
      <w:pPr>
        <w:ind w:left="360"/>
        <w:rPr>
          <w:w w:val="110"/>
          <w:sz w:val="15"/>
          <w:szCs w:val="15"/>
        </w:rPr>
      </w:pPr>
    </w:p>
    <w:p w:rsidR="00BD5E6A" w:rsidRDefault="00BD5E6A" w:rsidP="00BE73DD">
      <w:pPr>
        <w:numPr>
          <w:ilvl w:val="0"/>
          <w:numId w:val="5"/>
        </w:numPr>
        <w:tabs>
          <w:tab w:val="clear" w:pos="360"/>
          <w:tab w:val="num" w:pos="630"/>
        </w:tabs>
        <w:ind w:left="360"/>
        <w:rPr>
          <w:spacing w:val="32"/>
          <w:w w:val="110"/>
          <w:sz w:val="15"/>
          <w:szCs w:val="15"/>
        </w:rPr>
      </w:pPr>
      <w:r>
        <w:rPr>
          <w:spacing w:val="32"/>
          <w:w w:val="105"/>
        </w:rPr>
        <w:t>PCl</w:t>
      </w:r>
      <w:r>
        <w:rPr>
          <w:spacing w:val="32"/>
          <w:w w:val="110"/>
          <w:sz w:val="15"/>
          <w:szCs w:val="15"/>
        </w:rPr>
        <w:t>3</w:t>
      </w:r>
    </w:p>
    <w:p w:rsidR="00BE73DD" w:rsidRDefault="00BE73DD" w:rsidP="00BE73DD">
      <w:pPr>
        <w:ind w:left="360"/>
        <w:rPr>
          <w:spacing w:val="32"/>
          <w:w w:val="110"/>
          <w:sz w:val="15"/>
          <w:szCs w:val="15"/>
        </w:rPr>
      </w:pPr>
    </w:p>
    <w:p w:rsidR="00BD5E6A" w:rsidRPr="00BE73DD" w:rsidRDefault="00BD5E6A" w:rsidP="00BE73DD">
      <w:pPr>
        <w:numPr>
          <w:ilvl w:val="0"/>
          <w:numId w:val="5"/>
        </w:numPr>
        <w:tabs>
          <w:tab w:val="clear" w:pos="360"/>
          <w:tab w:val="num" w:pos="630"/>
        </w:tabs>
        <w:ind w:left="360"/>
        <w:rPr>
          <w:w w:val="105"/>
        </w:rPr>
      </w:pPr>
      <w:r>
        <w:rPr>
          <w:w w:val="105"/>
        </w:rPr>
        <w:t>PF</w:t>
      </w:r>
      <w:r>
        <w:rPr>
          <w:w w:val="110"/>
          <w:sz w:val="15"/>
          <w:szCs w:val="15"/>
        </w:rPr>
        <w:t>5</w:t>
      </w:r>
    </w:p>
    <w:p w:rsidR="00BE73DD" w:rsidRDefault="00BE73DD" w:rsidP="00BE73DD">
      <w:pPr>
        <w:pStyle w:val="ListParagraph"/>
        <w:rPr>
          <w:w w:val="105"/>
        </w:rPr>
      </w:pPr>
    </w:p>
    <w:p w:rsidR="00BE73DD" w:rsidRPr="00BE73DD" w:rsidRDefault="00BD5E6A" w:rsidP="00BE73DD">
      <w:pPr>
        <w:numPr>
          <w:ilvl w:val="0"/>
          <w:numId w:val="5"/>
        </w:numPr>
        <w:tabs>
          <w:tab w:val="clear" w:pos="360"/>
          <w:tab w:val="num" w:pos="630"/>
        </w:tabs>
        <w:spacing w:before="36" w:line="273" w:lineRule="auto"/>
        <w:ind w:left="360"/>
        <w:rPr>
          <w:spacing w:val="18"/>
          <w:w w:val="105"/>
        </w:rPr>
      </w:pPr>
      <w:r w:rsidRPr="00BE73DD">
        <w:rPr>
          <w:spacing w:val="24"/>
          <w:w w:val="105"/>
        </w:rPr>
        <w:t>XeO</w:t>
      </w:r>
      <w:r w:rsidRPr="00BE73DD">
        <w:rPr>
          <w:spacing w:val="24"/>
          <w:w w:val="110"/>
          <w:sz w:val="15"/>
          <w:szCs w:val="15"/>
        </w:rPr>
        <w:t>3</w:t>
      </w:r>
    </w:p>
    <w:p w:rsidR="00BE73DD" w:rsidRDefault="00BE73DD" w:rsidP="00BE73DD">
      <w:pPr>
        <w:pStyle w:val="ListParagraph"/>
        <w:rPr>
          <w:spacing w:val="18"/>
          <w:w w:val="105"/>
        </w:rPr>
      </w:pPr>
    </w:p>
    <w:p w:rsidR="00BD5E6A" w:rsidRPr="00BE73DD" w:rsidRDefault="00BD5E6A" w:rsidP="00BE73DD">
      <w:pPr>
        <w:numPr>
          <w:ilvl w:val="0"/>
          <w:numId w:val="5"/>
        </w:numPr>
        <w:tabs>
          <w:tab w:val="clear" w:pos="360"/>
          <w:tab w:val="num" w:pos="630"/>
        </w:tabs>
        <w:spacing w:before="36" w:line="273" w:lineRule="auto"/>
        <w:ind w:left="360"/>
        <w:rPr>
          <w:spacing w:val="18"/>
          <w:w w:val="105"/>
        </w:rPr>
      </w:pPr>
      <w:r w:rsidRPr="00BE73DD">
        <w:rPr>
          <w:spacing w:val="18"/>
          <w:w w:val="105"/>
        </w:rPr>
        <w:t>[Fe(CN)</w:t>
      </w:r>
      <w:r w:rsidRPr="00BE73DD">
        <w:rPr>
          <w:spacing w:val="18"/>
          <w:w w:val="110"/>
          <w:sz w:val="15"/>
          <w:szCs w:val="15"/>
        </w:rPr>
        <w:t>6</w:t>
      </w:r>
      <w:r w:rsidRPr="00BE73DD">
        <w:rPr>
          <w:spacing w:val="18"/>
          <w:w w:val="105"/>
        </w:rPr>
        <w:t>]</w:t>
      </w:r>
      <w:r w:rsidRPr="00BE73DD">
        <w:rPr>
          <w:spacing w:val="18"/>
          <w:w w:val="115"/>
          <w:vertAlign w:val="superscript"/>
        </w:rPr>
        <w:t>-3</w:t>
      </w:r>
    </w:p>
    <w:p w:rsidR="00BD5E6A" w:rsidRDefault="00BD5E6A">
      <w:pPr>
        <w:spacing w:before="216"/>
        <w:ind w:left="144"/>
        <w:rPr>
          <w:spacing w:val="-4"/>
          <w:w w:val="105"/>
        </w:rPr>
      </w:pPr>
      <w:r>
        <w:rPr>
          <w:b/>
          <w:bCs/>
          <w:spacing w:val="-4"/>
          <w:w w:val="105"/>
        </w:rPr>
        <w:t>Valence-Bond Theory</w:t>
      </w:r>
    </w:p>
    <w:p w:rsidR="00BD5E6A" w:rsidRDefault="00BD5E6A">
      <w:pPr>
        <w:ind w:left="504"/>
        <w:rPr>
          <w:spacing w:val="-3"/>
          <w:w w:val="105"/>
        </w:rPr>
      </w:pPr>
      <w:r>
        <w:rPr>
          <w:spacing w:val="-3"/>
          <w:w w:val="105"/>
        </w:rPr>
        <w:t>4. What is valence bond(VB) theory and use following as examples</w:t>
      </w:r>
    </w:p>
    <w:p w:rsidR="00BD5E6A" w:rsidRPr="00BE73DD" w:rsidRDefault="00BD5E6A" w:rsidP="00BE73DD">
      <w:pPr>
        <w:numPr>
          <w:ilvl w:val="0"/>
          <w:numId w:val="6"/>
        </w:numPr>
        <w:tabs>
          <w:tab w:val="clear" w:pos="360"/>
          <w:tab w:val="num" w:pos="900"/>
        </w:tabs>
        <w:ind w:left="450"/>
        <w:rPr>
          <w:w w:val="105"/>
        </w:rPr>
      </w:pPr>
      <w:r>
        <w:rPr>
          <w:w w:val="105"/>
        </w:rPr>
        <w:t>PF</w:t>
      </w:r>
      <w:r>
        <w:rPr>
          <w:w w:val="110"/>
          <w:sz w:val="15"/>
          <w:szCs w:val="15"/>
        </w:rPr>
        <w:t>5</w:t>
      </w:r>
    </w:p>
    <w:p w:rsidR="00BE73DD" w:rsidRDefault="00BE73DD" w:rsidP="00BE73DD">
      <w:pPr>
        <w:ind w:left="450"/>
        <w:rPr>
          <w:w w:val="105"/>
        </w:rPr>
      </w:pPr>
    </w:p>
    <w:p w:rsidR="00BD5E6A" w:rsidRPr="00BE73DD" w:rsidRDefault="00BD5E6A" w:rsidP="00BE73DD">
      <w:pPr>
        <w:numPr>
          <w:ilvl w:val="0"/>
          <w:numId w:val="6"/>
        </w:numPr>
        <w:tabs>
          <w:tab w:val="clear" w:pos="360"/>
          <w:tab w:val="num" w:pos="900"/>
        </w:tabs>
        <w:spacing w:line="208" w:lineRule="auto"/>
        <w:ind w:left="450"/>
        <w:rPr>
          <w:spacing w:val="26"/>
          <w:w w:val="105"/>
        </w:rPr>
      </w:pPr>
      <w:r>
        <w:rPr>
          <w:spacing w:val="26"/>
          <w:w w:val="105"/>
        </w:rPr>
        <w:t>XeO</w:t>
      </w:r>
      <w:r>
        <w:rPr>
          <w:spacing w:val="26"/>
          <w:w w:val="110"/>
          <w:sz w:val="15"/>
          <w:szCs w:val="15"/>
        </w:rPr>
        <w:t>3</w:t>
      </w:r>
    </w:p>
    <w:p w:rsidR="00BE73DD" w:rsidRDefault="00BE73DD" w:rsidP="00BE73DD">
      <w:pPr>
        <w:pStyle w:val="ListParagraph"/>
        <w:rPr>
          <w:spacing w:val="26"/>
          <w:w w:val="105"/>
        </w:rPr>
      </w:pPr>
    </w:p>
    <w:p w:rsidR="00BE73DD" w:rsidRDefault="00BE73DD" w:rsidP="00BE73DD">
      <w:pPr>
        <w:spacing w:line="208" w:lineRule="auto"/>
        <w:ind w:left="450"/>
        <w:rPr>
          <w:spacing w:val="26"/>
          <w:w w:val="105"/>
        </w:rPr>
      </w:pPr>
    </w:p>
    <w:p w:rsidR="00BD5E6A" w:rsidRDefault="00BD5E6A" w:rsidP="00BE73DD">
      <w:pPr>
        <w:numPr>
          <w:ilvl w:val="0"/>
          <w:numId w:val="6"/>
        </w:numPr>
        <w:tabs>
          <w:tab w:val="clear" w:pos="360"/>
          <w:tab w:val="num" w:pos="900"/>
        </w:tabs>
        <w:spacing w:line="276" w:lineRule="auto"/>
        <w:ind w:left="450"/>
        <w:rPr>
          <w:spacing w:val="14"/>
          <w:w w:val="105"/>
        </w:rPr>
      </w:pPr>
      <w:r>
        <w:rPr>
          <w:spacing w:val="14"/>
          <w:w w:val="105"/>
        </w:rPr>
        <w:t>[Fe(CN)</w:t>
      </w:r>
      <w:r>
        <w:rPr>
          <w:spacing w:val="14"/>
          <w:w w:val="110"/>
          <w:sz w:val="15"/>
          <w:szCs w:val="15"/>
        </w:rPr>
        <w:t>6</w:t>
      </w:r>
      <w:r>
        <w:rPr>
          <w:spacing w:val="14"/>
          <w:w w:val="105"/>
        </w:rPr>
        <w:t>]</w:t>
      </w:r>
      <w:r>
        <w:rPr>
          <w:spacing w:val="14"/>
          <w:w w:val="110"/>
          <w:sz w:val="15"/>
          <w:szCs w:val="15"/>
        </w:rPr>
        <w:t>-3</w:t>
      </w:r>
    </w:p>
    <w:p w:rsidR="00BD5E6A" w:rsidRDefault="00BD5E6A">
      <w:pPr>
        <w:widowControl/>
        <w:kinsoku/>
        <w:autoSpaceDE w:val="0"/>
        <w:autoSpaceDN w:val="0"/>
        <w:adjustRightInd w:val="0"/>
        <w:sectPr w:rsidR="00BD5E6A" w:rsidSect="00BE73DD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BD5E6A" w:rsidRDefault="00BD5E6A">
      <w:pPr>
        <w:ind w:left="216"/>
        <w:rPr>
          <w:w w:val="105"/>
        </w:rPr>
      </w:pPr>
      <w:r>
        <w:rPr>
          <w:w w:val="105"/>
        </w:rPr>
        <w:t>5. Define the following terms:</w:t>
      </w:r>
    </w:p>
    <w:p w:rsidR="00BD5E6A" w:rsidRDefault="00BD5E6A">
      <w:pPr>
        <w:numPr>
          <w:ilvl w:val="0"/>
          <w:numId w:val="7"/>
        </w:numPr>
        <w:tabs>
          <w:tab w:val="clear" w:pos="360"/>
          <w:tab w:val="num" w:pos="1008"/>
        </w:tabs>
        <w:rPr>
          <w:spacing w:val="2"/>
          <w:w w:val="105"/>
        </w:rPr>
      </w:pPr>
      <w:r>
        <w:rPr>
          <w:spacing w:val="2"/>
          <w:w w:val="105"/>
        </w:rPr>
        <w:t>Hybridization (LCAO)</w:t>
      </w:r>
    </w:p>
    <w:p w:rsidR="00BD5E6A" w:rsidRDefault="00BD5E6A">
      <w:pPr>
        <w:numPr>
          <w:ilvl w:val="0"/>
          <w:numId w:val="7"/>
        </w:numPr>
        <w:tabs>
          <w:tab w:val="clear" w:pos="360"/>
          <w:tab w:val="num" w:pos="1008"/>
        </w:tabs>
        <w:spacing w:before="252"/>
        <w:rPr>
          <w:w w:val="105"/>
        </w:rPr>
      </w:pPr>
      <w:r>
        <w:rPr>
          <w:w w:val="105"/>
        </w:rPr>
        <w:t>Molecular orbitals (LCAO)</w:t>
      </w:r>
    </w:p>
    <w:p w:rsidR="00BD5E6A" w:rsidRDefault="00BD5E6A">
      <w:pPr>
        <w:numPr>
          <w:ilvl w:val="0"/>
          <w:numId w:val="7"/>
        </w:numPr>
        <w:tabs>
          <w:tab w:val="clear" w:pos="360"/>
          <w:tab w:val="num" w:pos="1008"/>
        </w:tabs>
        <w:spacing w:before="288"/>
        <w:rPr>
          <w:spacing w:val="-2"/>
          <w:w w:val="105"/>
        </w:rPr>
      </w:pPr>
      <w:r>
        <w:rPr>
          <w:spacing w:val="-2"/>
          <w:w w:val="105"/>
        </w:rPr>
        <w:t>What are the main features of the molecular orbital theory?</w:t>
      </w:r>
    </w:p>
    <w:p w:rsidR="00BD5E6A" w:rsidRDefault="00BD5E6A">
      <w:pPr>
        <w:spacing w:before="540"/>
        <w:ind w:left="216"/>
        <w:rPr>
          <w:spacing w:val="-3"/>
          <w:w w:val="105"/>
        </w:rPr>
      </w:pPr>
      <w:r>
        <w:rPr>
          <w:spacing w:val="-3"/>
          <w:w w:val="105"/>
        </w:rPr>
        <w:t>6. Outline the main differences between VB theory and MO theory</w:t>
      </w:r>
    </w:p>
    <w:p w:rsidR="00BD5E6A" w:rsidRDefault="00BD5E6A">
      <w:pPr>
        <w:spacing w:before="828"/>
        <w:ind w:left="216"/>
        <w:rPr>
          <w:w w:val="105"/>
        </w:rPr>
      </w:pPr>
      <w:r>
        <w:rPr>
          <w:w w:val="105"/>
        </w:rPr>
        <w:t>7. Define the following terms:</w:t>
      </w:r>
    </w:p>
    <w:p w:rsidR="00BD5E6A" w:rsidRDefault="00BD5E6A">
      <w:pPr>
        <w:numPr>
          <w:ilvl w:val="0"/>
          <w:numId w:val="8"/>
        </w:numPr>
        <w:tabs>
          <w:tab w:val="clear" w:pos="432"/>
          <w:tab w:val="num" w:pos="1368"/>
        </w:tabs>
        <w:spacing w:before="36" w:line="204" w:lineRule="auto"/>
        <w:rPr>
          <w:spacing w:val="-4"/>
          <w:w w:val="105"/>
        </w:rPr>
      </w:pPr>
      <w:r>
        <w:rPr>
          <w:spacing w:val="-4"/>
        </w:rPr>
        <w:t>σ</w:t>
      </w:r>
      <w:r>
        <w:rPr>
          <w:spacing w:val="-4"/>
          <w:w w:val="105"/>
        </w:rPr>
        <w:t xml:space="preserve"> molecular orbital:</w:t>
      </w:r>
    </w:p>
    <w:p w:rsidR="00BD5E6A" w:rsidRDefault="00BD5E6A" w:rsidP="001372A3">
      <w:pPr>
        <w:numPr>
          <w:ilvl w:val="0"/>
          <w:numId w:val="8"/>
        </w:numPr>
        <w:spacing w:before="612" w:line="208" w:lineRule="auto"/>
        <w:rPr>
          <w:spacing w:val="4"/>
          <w:w w:val="105"/>
        </w:rPr>
      </w:pPr>
      <w:bookmarkStart w:id="0" w:name="_GoBack"/>
      <w:bookmarkEnd w:id="0"/>
      <w:r w:rsidRPr="00E44906">
        <w:rPr>
          <w:spacing w:val="4"/>
          <w:szCs w:val="6"/>
        </w:rPr>
        <w:t xml:space="preserve">π </w:t>
      </w:r>
      <w:r>
        <w:rPr>
          <w:spacing w:val="4"/>
          <w:w w:val="105"/>
        </w:rPr>
        <w:t>molecular orbital:</w:t>
      </w:r>
    </w:p>
    <w:p w:rsidR="00BD5E6A" w:rsidRDefault="00BD5E6A">
      <w:pPr>
        <w:spacing w:before="576"/>
        <w:ind w:left="216"/>
        <w:rPr>
          <w:spacing w:val="1"/>
          <w:w w:val="105"/>
        </w:rPr>
      </w:pPr>
      <w:r>
        <w:rPr>
          <w:spacing w:val="1"/>
          <w:w w:val="105"/>
        </w:rPr>
        <w:t>8.</w:t>
      </w:r>
      <w:r w:rsidRPr="00E44906">
        <w:rPr>
          <w:spacing w:val="1"/>
          <w:w w:val="105"/>
          <w:sz w:val="144"/>
        </w:rPr>
        <w:t xml:space="preserve"> </w:t>
      </w:r>
      <w:r w:rsidR="00E44906" w:rsidRPr="00E44906">
        <w:rPr>
          <w:rFonts w:ascii="Symbol" w:hAnsi="Symbol"/>
          <w:spacing w:val="1"/>
          <w:szCs w:val="6"/>
        </w:rPr>
        <w:t></w:t>
      </w:r>
      <w:r w:rsidRPr="00E44906">
        <w:rPr>
          <w:spacing w:val="1"/>
          <w:sz w:val="32"/>
          <w:szCs w:val="6"/>
        </w:rPr>
        <w:t xml:space="preserve"> </w:t>
      </w:r>
      <w:r>
        <w:rPr>
          <w:spacing w:val="1"/>
          <w:w w:val="105"/>
        </w:rPr>
        <w:t>molecular orbital and quadruple bonding:</w:t>
      </w:r>
    </w:p>
    <w:p w:rsidR="00BD5E6A" w:rsidRDefault="00BD5E6A">
      <w:pPr>
        <w:spacing w:before="540"/>
        <w:ind w:left="216"/>
        <w:rPr>
          <w:spacing w:val="-2"/>
          <w:w w:val="105"/>
        </w:rPr>
      </w:pPr>
      <w:r>
        <w:rPr>
          <w:spacing w:val="-2"/>
          <w:w w:val="105"/>
        </w:rPr>
        <w:t>9. Use a molecular orbital diagram to determine the bond order of the H</w:t>
      </w:r>
      <w:r>
        <w:rPr>
          <w:spacing w:val="-2"/>
          <w:w w:val="110"/>
          <w:sz w:val="16"/>
          <w:szCs w:val="16"/>
        </w:rPr>
        <w:t>2</w:t>
      </w:r>
    </w:p>
    <w:p w:rsidR="00BD5E6A" w:rsidRDefault="00BD5E6A">
      <w:pPr>
        <w:spacing w:before="828"/>
        <w:ind w:left="504" w:right="216" w:hanging="288"/>
        <w:rPr>
          <w:b/>
          <w:bCs/>
          <w:spacing w:val="-4"/>
          <w:w w:val="105"/>
        </w:rPr>
      </w:pPr>
      <w:r>
        <w:rPr>
          <w:spacing w:val="-7"/>
          <w:w w:val="105"/>
        </w:rPr>
        <w:t>10. Would you expect Be</w:t>
      </w:r>
      <w:r>
        <w:rPr>
          <w:spacing w:val="-7"/>
          <w:w w:val="110"/>
          <w:sz w:val="16"/>
          <w:szCs w:val="16"/>
        </w:rPr>
        <w:t>2</w:t>
      </w:r>
      <w:r>
        <w:rPr>
          <w:spacing w:val="-7"/>
          <w:w w:val="105"/>
        </w:rPr>
        <w:t xml:space="preserve"> to exist? Use a molecular orbital energy diagram to explain </w:t>
      </w:r>
      <w:r>
        <w:rPr>
          <w:spacing w:val="-4"/>
          <w:w w:val="105"/>
        </w:rPr>
        <w:t>your reasoning.</w:t>
      </w:r>
    </w:p>
    <w:p w:rsidR="00BD5E6A" w:rsidRDefault="00BD5E6A">
      <w:pPr>
        <w:spacing w:before="1152" w:line="199" w:lineRule="auto"/>
        <w:ind w:left="216"/>
        <w:rPr>
          <w:b/>
          <w:bCs/>
          <w:spacing w:val="-4"/>
          <w:w w:val="105"/>
        </w:rPr>
      </w:pPr>
      <w:r>
        <w:rPr>
          <w:b/>
          <w:bCs/>
          <w:spacing w:val="-4"/>
          <w:w w:val="105"/>
        </w:rPr>
        <w:t>Molecular Orbitals for Period 2 Homonuclear Diatomic Molecules</w:t>
      </w:r>
    </w:p>
    <w:p w:rsidR="00BD5E6A" w:rsidRDefault="00BD5E6A">
      <w:pPr>
        <w:spacing w:before="576"/>
        <w:ind w:left="216"/>
        <w:rPr>
          <w:spacing w:val="-4"/>
          <w:w w:val="105"/>
        </w:rPr>
      </w:pPr>
      <w:r>
        <w:rPr>
          <w:spacing w:val="-4"/>
          <w:w w:val="105"/>
        </w:rPr>
        <w:t>11. Are there any differences in molecular orbital diagrams of B</w:t>
      </w:r>
      <w:r>
        <w:rPr>
          <w:spacing w:val="-4"/>
          <w:w w:val="110"/>
          <w:sz w:val="16"/>
          <w:szCs w:val="16"/>
        </w:rPr>
        <w:t>2</w:t>
      </w:r>
      <w:r>
        <w:rPr>
          <w:spacing w:val="-4"/>
          <w:w w:val="105"/>
        </w:rPr>
        <w:t>, C</w:t>
      </w:r>
      <w:r>
        <w:rPr>
          <w:spacing w:val="-4"/>
          <w:w w:val="110"/>
          <w:sz w:val="16"/>
          <w:szCs w:val="16"/>
        </w:rPr>
        <w:t>2</w:t>
      </w:r>
      <w:r>
        <w:rPr>
          <w:spacing w:val="-4"/>
          <w:w w:val="105"/>
        </w:rPr>
        <w:t>, N</w:t>
      </w:r>
      <w:r>
        <w:rPr>
          <w:spacing w:val="-4"/>
          <w:w w:val="110"/>
          <w:sz w:val="16"/>
          <w:szCs w:val="16"/>
        </w:rPr>
        <w:t>2</w:t>
      </w:r>
      <w:r>
        <w:rPr>
          <w:spacing w:val="-4"/>
          <w:w w:val="105"/>
        </w:rPr>
        <w:t>, O</w:t>
      </w:r>
      <w:r>
        <w:rPr>
          <w:spacing w:val="-4"/>
          <w:w w:val="110"/>
          <w:sz w:val="16"/>
          <w:szCs w:val="16"/>
        </w:rPr>
        <w:t>2</w:t>
      </w:r>
      <w:r>
        <w:rPr>
          <w:spacing w:val="-4"/>
          <w:w w:val="105"/>
        </w:rPr>
        <w:t xml:space="preserve"> and F</w:t>
      </w:r>
      <w:r>
        <w:rPr>
          <w:spacing w:val="-4"/>
          <w:w w:val="110"/>
          <w:sz w:val="16"/>
          <w:szCs w:val="16"/>
        </w:rPr>
        <w:t>2</w:t>
      </w:r>
      <w:r>
        <w:rPr>
          <w:spacing w:val="-4"/>
          <w:w w:val="105"/>
        </w:rPr>
        <w:t>?</w:t>
      </w:r>
    </w:p>
    <w:p w:rsidR="00BD5E6A" w:rsidRDefault="00BD5E6A">
      <w:pPr>
        <w:spacing w:before="1044"/>
        <w:ind w:left="504" w:right="432" w:hanging="288"/>
        <w:rPr>
          <w:w w:val="105"/>
        </w:rPr>
      </w:pPr>
      <w:r>
        <w:rPr>
          <w:spacing w:val="-10"/>
          <w:w w:val="105"/>
        </w:rPr>
        <w:t>12. Draw a molecular orbital diagram for O</w:t>
      </w:r>
      <w:r>
        <w:rPr>
          <w:spacing w:val="-10"/>
          <w:w w:val="110"/>
          <w:sz w:val="16"/>
          <w:szCs w:val="16"/>
        </w:rPr>
        <w:t xml:space="preserve">2 </w:t>
      </w:r>
      <w:r>
        <w:rPr>
          <w:spacing w:val="-10"/>
          <w:w w:val="105"/>
        </w:rPr>
        <w:t xml:space="preserve">determine the bond order and magnetic </w:t>
      </w:r>
      <w:r>
        <w:rPr>
          <w:w w:val="105"/>
        </w:rPr>
        <w:t>properties.</w:t>
      </w:r>
    </w:p>
    <w:p w:rsidR="00BD5E6A" w:rsidRDefault="00BD5E6A">
      <w:pPr>
        <w:widowControl/>
        <w:kinsoku/>
        <w:autoSpaceDE w:val="0"/>
        <w:autoSpaceDN w:val="0"/>
        <w:adjustRightInd w:val="0"/>
        <w:sectPr w:rsidR="00BD5E6A" w:rsidSect="00BE73DD">
          <w:pgSz w:w="12240" w:h="15840"/>
          <w:pgMar w:top="1740" w:right="1710" w:bottom="2110" w:left="1440" w:header="720" w:footer="720" w:gutter="0"/>
          <w:cols w:space="720"/>
          <w:noEndnote/>
        </w:sectPr>
      </w:pPr>
    </w:p>
    <w:p w:rsidR="00BD5E6A" w:rsidRDefault="00BD5E6A">
      <w:pPr>
        <w:ind w:left="360" w:right="72" w:hanging="360"/>
        <w:rPr>
          <w:spacing w:val="-5"/>
          <w:w w:val="105"/>
        </w:rPr>
      </w:pPr>
      <w:r>
        <w:rPr>
          <w:spacing w:val="-5"/>
          <w:w w:val="105"/>
        </w:rPr>
        <w:t>13. Use a molecular orbital diagram to determine the bond order in the O</w:t>
      </w:r>
      <w:r>
        <w:rPr>
          <w:spacing w:val="-5"/>
          <w:w w:val="105"/>
          <w:sz w:val="16"/>
          <w:szCs w:val="16"/>
        </w:rPr>
        <w:t xml:space="preserve">2 + </w:t>
      </w:r>
      <w:r>
        <w:rPr>
          <w:spacing w:val="-5"/>
          <w:w w:val="105"/>
        </w:rPr>
        <w:t>ion. Write an electron configuration [KK(σ</w:t>
      </w:r>
      <w:r>
        <w:rPr>
          <w:spacing w:val="-5"/>
          <w:w w:val="105"/>
          <w:sz w:val="16"/>
          <w:szCs w:val="16"/>
        </w:rPr>
        <w:t>2</w:t>
      </w:r>
      <w:r>
        <w:rPr>
          <w:spacing w:val="-5"/>
          <w:w w:val="115"/>
          <w:sz w:val="16"/>
          <w:szCs w:val="16"/>
          <w:vertAlign w:val="subscript"/>
        </w:rPr>
        <w:t>s</w:t>
      </w:r>
      <w:r>
        <w:rPr>
          <w:spacing w:val="-5"/>
          <w:w w:val="105"/>
        </w:rPr>
        <w:t>)</w:t>
      </w:r>
      <w:r>
        <w:rPr>
          <w:spacing w:val="-5"/>
          <w:w w:val="105"/>
          <w:vertAlign w:val="superscript"/>
        </w:rPr>
        <w:t>2</w:t>
      </w:r>
      <w:r>
        <w:rPr>
          <w:spacing w:val="-5"/>
          <w:w w:val="105"/>
        </w:rPr>
        <w:t>, ... ] for this ion. Draw a molecular orbital diagram for CO and determine the bond order and magnetic properties.</w:t>
      </w:r>
    </w:p>
    <w:p w:rsidR="00BD5E6A" w:rsidRDefault="00BD5E6A">
      <w:pPr>
        <w:spacing w:before="1404"/>
        <w:ind w:left="288" w:right="864" w:hanging="288"/>
        <w:rPr>
          <w:spacing w:val="-6"/>
          <w:w w:val="105"/>
        </w:rPr>
      </w:pPr>
      <w:r>
        <w:rPr>
          <w:spacing w:val="-9"/>
          <w:w w:val="105"/>
        </w:rPr>
        <w:t xml:space="preserve">14. Assuming that it has similar molecular orbital energies to those of carbon </w:t>
      </w:r>
      <w:r>
        <w:rPr>
          <w:spacing w:val="-6"/>
          <w:w w:val="105"/>
        </w:rPr>
        <w:t>monoxide, deduce the bond order of the NO</w:t>
      </w:r>
      <w:r>
        <w:rPr>
          <w:spacing w:val="-6"/>
          <w:w w:val="105"/>
          <w:vertAlign w:val="superscript"/>
        </w:rPr>
        <w:t>+</w:t>
      </w:r>
      <w:r>
        <w:rPr>
          <w:spacing w:val="-6"/>
          <w:w w:val="105"/>
        </w:rPr>
        <w:t xml:space="preserve"> ion.</w:t>
      </w:r>
    </w:p>
    <w:p w:rsidR="00BD5E6A" w:rsidRDefault="00BD5E6A">
      <w:pPr>
        <w:spacing w:before="1080"/>
        <w:ind w:left="288" w:right="864" w:hanging="288"/>
        <w:rPr>
          <w:spacing w:val="-5"/>
          <w:w w:val="105"/>
        </w:rPr>
      </w:pPr>
      <w:r>
        <w:rPr>
          <w:spacing w:val="-9"/>
          <w:w w:val="105"/>
        </w:rPr>
        <w:t xml:space="preserve">15. Assuming that it has similar molecular orbital energies to those of carbon </w:t>
      </w:r>
      <w:r>
        <w:rPr>
          <w:spacing w:val="-5"/>
          <w:w w:val="105"/>
        </w:rPr>
        <w:t>monoxide, deduce the bond order of the NO</w:t>
      </w:r>
      <w:r>
        <w:rPr>
          <w:spacing w:val="-5"/>
          <w:w w:val="105"/>
          <w:vertAlign w:val="superscript"/>
        </w:rPr>
        <w:t>-</w:t>
      </w:r>
      <w:r>
        <w:rPr>
          <w:spacing w:val="-5"/>
          <w:w w:val="105"/>
        </w:rPr>
        <w:t xml:space="preserve"> ion.</w:t>
      </w:r>
    </w:p>
    <w:p w:rsidR="00BD5E6A" w:rsidRDefault="00BD5E6A">
      <w:pPr>
        <w:spacing w:before="1404"/>
        <w:ind w:left="288" w:right="144" w:hanging="288"/>
        <w:rPr>
          <w:spacing w:val="-4"/>
          <w:w w:val="105"/>
        </w:rPr>
      </w:pPr>
      <w:r>
        <w:rPr>
          <w:spacing w:val="-7"/>
          <w:w w:val="105"/>
        </w:rPr>
        <w:t xml:space="preserve">16. Predict which of the following gas-phase reactions are the more favored and give </w:t>
      </w:r>
      <w:r>
        <w:rPr>
          <w:spacing w:val="-4"/>
          <w:w w:val="105"/>
        </w:rPr>
        <w:t>your reasoning.</w:t>
      </w:r>
    </w:p>
    <w:p w:rsidR="00BD5E6A" w:rsidRDefault="00BD5E6A">
      <w:pPr>
        <w:numPr>
          <w:ilvl w:val="0"/>
          <w:numId w:val="10"/>
        </w:numPr>
        <w:tabs>
          <w:tab w:val="clear" w:pos="360"/>
          <w:tab w:val="num" w:pos="1080"/>
        </w:tabs>
        <w:spacing w:line="216" w:lineRule="auto"/>
        <w:rPr>
          <w:spacing w:val="10"/>
          <w:w w:val="105"/>
        </w:rPr>
      </w:pPr>
      <w:r>
        <w:rPr>
          <w:spacing w:val="10"/>
          <w:w w:val="105"/>
        </w:rPr>
        <w:t>NO + CN ---&gt; NO</w:t>
      </w:r>
      <w:r>
        <w:rPr>
          <w:spacing w:val="10"/>
          <w:w w:val="105"/>
          <w:vertAlign w:val="superscript"/>
        </w:rPr>
        <w:t>+</w:t>
      </w:r>
      <w:r>
        <w:rPr>
          <w:spacing w:val="10"/>
          <w:w w:val="105"/>
        </w:rPr>
        <w:t xml:space="preserve"> + CN</w:t>
      </w:r>
    </w:p>
    <w:p w:rsidR="00BD5E6A" w:rsidRDefault="00BD5E6A">
      <w:pPr>
        <w:numPr>
          <w:ilvl w:val="0"/>
          <w:numId w:val="10"/>
        </w:numPr>
        <w:tabs>
          <w:tab w:val="clear" w:pos="360"/>
          <w:tab w:val="num" w:pos="1080"/>
        </w:tabs>
        <w:spacing w:before="828"/>
        <w:rPr>
          <w:spacing w:val="6"/>
          <w:w w:val="105"/>
        </w:rPr>
      </w:pPr>
      <w:r>
        <w:rPr>
          <w:spacing w:val="6"/>
          <w:w w:val="105"/>
        </w:rPr>
        <w:t>NO + CN ---&gt; NO</w:t>
      </w:r>
      <w:r>
        <w:rPr>
          <w:spacing w:val="6"/>
          <w:w w:val="105"/>
          <w:vertAlign w:val="superscript"/>
        </w:rPr>
        <w:t>-</w:t>
      </w:r>
      <w:r>
        <w:rPr>
          <w:spacing w:val="6"/>
          <w:w w:val="105"/>
        </w:rPr>
        <w:t xml:space="preserve"> + CN</w:t>
      </w:r>
      <w:r>
        <w:rPr>
          <w:spacing w:val="6"/>
          <w:w w:val="105"/>
          <w:vertAlign w:val="superscript"/>
        </w:rPr>
        <w:t>+</w:t>
      </w:r>
    </w:p>
    <w:p w:rsidR="00BD5E6A" w:rsidRDefault="00BD5E6A">
      <w:pPr>
        <w:spacing w:before="324" w:line="199" w:lineRule="auto"/>
        <w:rPr>
          <w:spacing w:val="-4"/>
          <w:w w:val="105"/>
        </w:rPr>
      </w:pPr>
      <w:r>
        <w:rPr>
          <w:b/>
          <w:bCs/>
          <w:spacing w:val="-4"/>
          <w:w w:val="105"/>
        </w:rPr>
        <w:t>Intermolecular Forces</w:t>
      </w:r>
    </w:p>
    <w:p w:rsidR="00BD5E6A" w:rsidRDefault="00BD5E6A">
      <w:pPr>
        <w:spacing w:before="36"/>
        <w:rPr>
          <w:spacing w:val="-5"/>
          <w:w w:val="105"/>
        </w:rPr>
      </w:pPr>
      <w:r>
        <w:rPr>
          <w:spacing w:val="-5"/>
          <w:w w:val="105"/>
        </w:rPr>
        <w:t>17. What the main differences in following intermolecular forces?</w:t>
      </w:r>
    </w:p>
    <w:p w:rsidR="00BD5E6A" w:rsidRDefault="00BD5E6A">
      <w:pPr>
        <w:numPr>
          <w:ilvl w:val="0"/>
          <w:numId w:val="11"/>
        </w:numPr>
        <w:tabs>
          <w:tab w:val="clear" w:pos="360"/>
          <w:tab w:val="num" w:pos="1152"/>
        </w:tabs>
        <w:rPr>
          <w:spacing w:val="16"/>
          <w:w w:val="105"/>
        </w:rPr>
      </w:pPr>
      <w:r>
        <w:rPr>
          <w:spacing w:val="16"/>
          <w:w w:val="105"/>
        </w:rPr>
        <w:t>Hydrogen bonding</w:t>
      </w:r>
    </w:p>
    <w:p w:rsidR="00BD5E6A" w:rsidRDefault="00BD5E6A">
      <w:pPr>
        <w:numPr>
          <w:ilvl w:val="0"/>
          <w:numId w:val="11"/>
        </w:numPr>
        <w:tabs>
          <w:tab w:val="clear" w:pos="360"/>
          <w:tab w:val="num" w:pos="1152"/>
        </w:tabs>
        <w:spacing w:before="540"/>
        <w:rPr>
          <w:spacing w:val="12"/>
          <w:w w:val="105"/>
        </w:rPr>
      </w:pPr>
      <w:r>
        <w:rPr>
          <w:spacing w:val="12"/>
          <w:w w:val="105"/>
        </w:rPr>
        <w:t>Dipole-Dipole forces</w:t>
      </w:r>
    </w:p>
    <w:p w:rsidR="00BD5E6A" w:rsidRDefault="00BD5E6A">
      <w:pPr>
        <w:numPr>
          <w:ilvl w:val="0"/>
          <w:numId w:val="11"/>
        </w:numPr>
        <w:tabs>
          <w:tab w:val="clear" w:pos="360"/>
          <w:tab w:val="num" w:pos="1152"/>
        </w:tabs>
        <w:spacing w:before="576"/>
        <w:rPr>
          <w:spacing w:val="8"/>
          <w:w w:val="105"/>
        </w:rPr>
      </w:pPr>
      <w:r>
        <w:rPr>
          <w:spacing w:val="8"/>
          <w:w w:val="105"/>
        </w:rPr>
        <w:t>Dispersion (London) Forces</w:t>
      </w:r>
    </w:p>
    <w:p w:rsidR="00BD5E6A" w:rsidRDefault="00BD5E6A">
      <w:pPr>
        <w:spacing w:before="216"/>
        <w:rPr>
          <w:spacing w:val="-4"/>
          <w:w w:val="105"/>
        </w:rPr>
      </w:pPr>
      <w:r>
        <w:rPr>
          <w:spacing w:val="-4"/>
          <w:w w:val="105"/>
        </w:rPr>
        <w:t>18. Predict the intermolecular forces in following</w:t>
      </w:r>
    </w:p>
    <w:p w:rsidR="00BD5E6A" w:rsidRDefault="00BD5E6A">
      <w:pPr>
        <w:tabs>
          <w:tab w:val="left" w:pos="1791"/>
          <w:tab w:val="left" w:pos="3240"/>
          <w:tab w:val="left" w:pos="4680"/>
          <w:tab w:val="right" w:pos="6758"/>
        </w:tabs>
        <w:ind w:left="216"/>
        <w:rPr>
          <w:w w:val="105"/>
        </w:rPr>
      </w:pPr>
      <w:r>
        <w:rPr>
          <w:spacing w:val="-8"/>
          <w:w w:val="105"/>
        </w:rPr>
        <w:t>a) N</w:t>
      </w:r>
      <w:r>
        <w:rPr>
          <w:spacing w:val="-8"/>
          <w:w w:val="105"/>
          <w:sz w:val="16"/>
          <w:szCs w:val="16"/>
        </w:rPr>
        <w:t>2</w:t>
      </w:r>
      <w:r>
        <w:rPr>
          <w:spacing w:val="-8"/>
          <w:w w:val="105"/>
        </w:rPr>
        <w:tab/>
      </w:r>
      <w:r>
        <w:rPr>
          <w:spacing w:val="-2"/>
          <w:w w:val="105"/>
        </w:rPr>
        <w:t>b) CO</w:t>
      </w:r>
      <w:r>
        <w:rPr>
          <w:spacing w:val="-2"/>
          <w:w w:val="105"/>
          <w:sz w:val="16"/>
          <w:szCs w:val="16"/>
        </w:rPr>
        <w:t>2</w:t>
      </w:r>
      <w:r>
        <w:rPr>
          <w:spacing w:val="-2"/>
          <w:w w:val="105"/>
        </w:rPr>
        <w:tab/>
      </w:r>
      <w:r>
        <w:rPr>
          <w:spacing w:val="-4"/>
          <w:w w:val="105"/>
        </w:rPr>
        <w:t>c) CCl</w:t>
      </w:r>
      <w:r>
        <w:rPr>
          <w:spacing w:val="-4"/>
          <w:w w:val="105"/>
          <w:sz w:val="16"/>
          <w:szCs w:val="16"/>
        </w:rPr>
        <w:t>4</w:t>
      </w:r>
      <w:r>
        <w:rPr>
          <w:spacing w:val="-4"/>
          <w:w w:val="105"/>
          <w:sz w:val="16"/>
          <w:szCs w:val="16"/>
        </w:rPr>
        <w:tab/>
      </w:r>
      <w:r>
        <w:rPr>
          <w:spacing w:val="-6"/>
          <w:w w:val="105"/>
        </w:rPr>
        <w:t>d) H</w:t>
      </w:r>
      <w:r>
        <w:rPr>
          <w:spacing w:val="-6"/>
          <w:w w:val="105"/>
          <w:sz w:val="16"/>
          <w:szCs w:val="16"/>
        </w:rPr>
        <w:t>2</w:t>
      </w:r>
      <w:r>
        <w:rPr>
          <w:spacing w:val="-6"/>
          <w:w w:val="105"/>
        </w:rPr>
        <w:t>O</w:t>
      </w:r>
      <w:r>
        <w:rPr>
          <w:spacing w:val="-6"/>
          <w:w w:val="105"/>
        </w:rPr>
        <w:tab/>
      </w:r>
      <w:r>
        <w:rPr>
          <w:w w:val="105"/>
        </w:rPr>
        <w:t>e) HCl</w:t>
      </w:r>
    </w:p>
    <w:sectPr w:rsidR="00BD5E6A" w:rsidSect="00BE73DD">
      <w:pgSz w:w="12240" w:h="15840"/>
      <w:pgMar w:top="1980" w:right="1872" w:bottom="215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7A18"/>
    <w:multiLevelType w:val="singleLevel"/>
    <w:tmpl w:val="1EE65885"/>
    <w:lvl w:ilvl="0">
      <w:start w:val="1"/>
      <w:numFmt w:val="lowerLetter"/>
      <w:lvlText w:val="%1."/>
      <w:lvlJc w:val="left"/>
      <w:pPr>
        <w:tabs>
          <w:tab w:val="num" w:pos="360"/>
        </w:tabs>
        <w:ind w:left="1368"/>
      </w:pPr>
      <w:rPr>
        <w:rFonts w:cs="Times New Roman"/>
        <w:snapToGrid/>
        <w:spacing w:val="30"/>
        <w:w w:val="105"/>
        <w:sz w:val="24"/>
        <w:szCs w:val="24"/>
      </w:rPr>
    </w:lvl>
  </w:abstractNum>
  <w:abstractNum w:abstractNumId="1" w15:restartNumberingAfterBreak="0">
    <w:nsid w:val="008E1EBC"/>
    <w:multiLevelType w:val="singleLevel"/>
    <w:tmpl w:val="1E0C7B6D"/>
    <w:lvl w:ilvl="0">
      <w:start w:val="1"/>
      <w:numFmt w:val="lowerLetter"/>
      <w:lvlText w:val="%1)"/>
      <w:lvlJc w:val="left"/>
      <w:pPr>
        <w:tabs>
          <w:tab w:val="num" w:pos="360"/>
        </w:tabs>
        <w:ind w:firstLine="1368"/>
      </w:pPr>
      <w:rPr>
        <w:rFonts w:cs="Times New Roman"/>
        <w:snapToGrid/>
        <w:w w:val="105"/>
        <w:sz w:val="24"/>
        <w:szCs w:val="24"/>
      </w:rPr>
    </w:lvl>
  </w:abstractNum>
  <w:abstractNum w:abstractNumId="2" w15:restartNumberingAfterBreak="0">
    <w:nsid w:val="0092AC10"/>
    <w:multiLevelType w:val="singleLevel"/>
    <w:tmpl w:val="00E68498"/>
    <w:lvl w:ilvl="0">
      <w:start w:val="1"/>
      <w:numFmt w:val="lowerLetter"/>
      <w:lvlText w:val="%1."/>
      <w:lvlJc w:val="left"/>
      <w:pPr>
        <w:tabs>
          <w:tab w:val="num" w:pos="360"/>
        </w:tabs>
        <w:ind w:left="720"/>
      </w:pPr>
      <w:rPr>
        <w:rFonts w:cs="Times New Roman"/>
        <w:snapToGrid/>
        <w:spacing w:val="10"/>
        <w:w w:val="105"/>
        <w:sz w:val="24"/>
        <w:szCs w:val="24"/>
      </w:rPr>
    </w:lvl>
  </w:abstractNum>
  <w:abstractNum w:abstractNumId="3" w15:restartNumberingAfterBreak="0">
    <w:nsid w:val="01AF6391"/>
    <w:multiLevelType w:val="singleLevel"/>
    <w:tmpl w:val="50A1317A"/>
    <w:lvl w:ilvl="0">
      <w:start w:val="1"/>
      <w:numFmt w:val="lowerLetter"/>
      <w:lvlText w:val="%1."/>
      <w:lvlJc w:val="left"/>
      <w:pPr>
        <w:tabs>
          <w:tab w:val="num" w:pos="360"/>
        </w:tabs>
        <w:ind w:left="792"/>
      </w:pPr>
      <w:rPr>
        <w:rFonts w:cs="Times New Roman"/>
        <w:snapToGrid/>
        <w:spacing w:val="16"/>
        <w:w w:val="105"/>
        <w:sz w:val="24"/>
        <w:szCs w:val="24"/>
      </w:rPr>
    </w:lvl>
  </w:abstractNum>
  <w:abstractNum w:abstractNumId="4" w15:restartNumberingAfterBreak="0">
    <w:nsid w:val="022EBAFA"/>
    <w:multiLevelType w:val="singleLevel"/>
    <w:tmpl w:val="7D88E820"/>
    <w:lvl w:ilvl="0">
      <w:start w:val="1"/>
      <w:numFmt w:val="lowerLetter"/>
      <w:lvlText w:val="%1."/>
      <w:lvlJc w:val="left"/>
      <w:pPr>
        <w:tabs>
          <w:tab w:val="num" w:pos="360"/>
        </w:tabs>
        <w:ind w:left="1368"/>
      </w:pPr>
      <w:rPr>
        <w:rFonts w:cs="Times New Roman"/>
        <w:snapToGrid/>
        <w:spacing w:val="30"/>
        <w:w w:val="105"/>
        <w:sz w:val="24"/>
        <w:szCs w:val="24"/>
      </w:rPr>
    </w:lvl>
  </w:abstractNum>
  <w:abstractNum w:abstractNumId="5" w15:restartNumberingAfterBreak="0">
    <w:nsid w:val="0270FB16"/>
    <w:multiLevelType w:val="singleLevel"/>
    <w:tmpl w:val="003E941E"/>
    <w:lvl w:ilvl="0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/>
        <w:snapToGrid/>
        <w:spacing w:val="-8"/>
        <w:w w:val="105"/>
        <w:sz w:val="24"/>
      </w:rPr>
    </w:lvl>
  </w:abstractNum>
  <w:abstractNum w:abstractNumId="6" w15:restartNumberingAfterBreak="0">
    <w:nsid w:val="028443CF"/>
    <w:multiLevelType w:val="singleLevel"/>
    <w:tmpl w:val="251FC72C"/>
    <w:lvl w:ilvl="0">
      <w:start w:val="1"/>
      <w:numFmt w:val="lowerLetter"/>
      <w:lvlText w:val="%1)"/>
      <w:lvlJc w:val="left"/>
      <w:pPr>
        <w:tabs>
          <w:tab w:val="num" w:pos="360"/>
        </w:tabs>
        <w:ind w:left="648"/>
      </w:pPr>
      <w:rPr>
        <w:rFonts w:cs="Times New Roman"/>
        <w:snapToGrid/>
        <w:spacing w:val="2"/>
        <w:w w:val="105"/>
        <w:sz w:val="24"/>
        <w:szCs w:val="24"/>
      </w:rPr>
    </w:lvl>
  </w:abstractNum>
  <w:abstractNum w:abstractNumId="7" w15:restartNumberingAfterBreak="0">
    <w:nsid w:val="0330E601"/>
    <w:multiLevelType w:val="singleLevel"/>
    <w:tmpl w:val="4D2E5AD4"/>
    <w:lvl w:ilvl="0">
      <w:start w:val="1"/>
      <w:numFmt w:val="lowerLetter"/>
      <w:lvlText w:val="%1."/>
      <w:lvlJc w:val="left"/>
      <w:pPr>
        <w:tabs>
          <w:tab w:val="num" w:pos="360"/>
        </w:tabs>
        <w:ind w:left="1368"/>
      </w:pPr>
      <w:rPr>
        <w:rFonts w:cs="Times New Roman"/>
        <w:snapToGrid/>
        <w:w w:val="105"/>
        <w:sz w:val="24"/>
        <w:szCs w:val="24"/>
      </w:rPr>
    </w:lvl>
  </w:abstractNum>
  <w:abstractNum w:abstractNumId="8" w15:restartNumberingAfterBreak="0">
    <w:nsid w:val="03962C2C"/>
    <w:multiLevelType w:val="singleLevel"/>
    <w:tmpl w:val="B75A6EAE"/>
    <w:lvl w:ilvl="0">
      <w:start w:val="1"/>
      <w:numFmt w:val="lowerLetter"/>
      <w:lvlText w:val="%1."/>
      <w:lvlJc w:val="left"/>
      <w:pPr>
        <w:tabs>
          <w:tab w:val="num" w:pos="432"/>
        </w:tabs>
        <w:ind w:left="936"/>
      </w:pPr>
      <w:rPr>
        <w:rFonts w:cs="Times New Roman"/>
        <w:snapToGrid/>
        <w:spacing w:val="-4"/>
        <w:sz w:val="24"/>
        <w:szCs w:val="24"/>
      </w:rPr>
    </w:lvl>
  </w:abstractNum>
  <w:abstractNum w:abstractNumId="9" w15:restartNumberingAfterBreak="0">
    <w:nsid w:val="0494A0E7"/>
    <w:multiLevelType w:val="singleLevel"/>
    <w:tmpl w:val="4B46A26B"/>
    <w:lvl w:ilvl="0">
      <w:start w:val="2"/>
      <w:numFmt w:val="lowerLetter"/>
      <w:lvlText w:val="%1)"/>
      <w:lvlJc w:val="left"/>
      <w:pPr>
        <w:tabs>
          <w:tab w:val="num" w:pos="360"/>
        </w:tabs>
        <w:ind w:left="432" w:hanging="360"/>
      </w:pPr>
      <w:rPr>
        <w:rFonts w:cs="Times New Roman"/>
        <w:b/>
        <w:bCs/>
        <w:snapToGrid/>
        <w:spacing w:val="-10"/>
        <w:w w:val="105"/>
        <w:sz w:val="24"/>
        <w:szCs w:val="24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8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936"/>
        </w:pPr>
        <w:rPr>
          <w:rFonts w:cs="Times New Roman"/>
          <w:snapToGrid/>
          <w:spacing w:val="4"/>
          <w:sz w:val="6"/>
          <w:szCs w:val="6"/>
        </w:rPr>
      </w:lvl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DD"/>
    <w:rsid w:val="000373A6"/>
    <w:rsid w:val="001372A3"/>
    <w:rsid w:val="0050586E"/>
    <w:rsid w:val="006D52DC"/>
    <w:rsid w:val="00863AA2"/>
    <w:rsid w:val="00BD5E6A"/>
    <w:rsid w:val="00BE73DD"/>
    <w:rsid w:val="00E44906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F9872A2E-B990-4C30-91CD-B542A998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3D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wardane%20Upa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4B85DF2-CDFF-49E6-B4E0-4709B3BDA0F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Siriwardane Upali</dc:creator>
  <cp:keywords/>
  <dc:description/>
  <cp:lastModifiedBy>upali</cp:lastModifiedBy>
  <cp:revision>2</cp:revision>
  <cp:lastPrinted>2014-01-14T14:40:00Z</cp:lastPrinted>
  <dcterms:created xsi:type="dcterms:W3CDTF">2016-01-26T14:48:00Z</dcterms:created>
  <dcterms:modified xsi:type="dcterms:W3CDTF">2016-01-26T14:48:00Z</dcterms:modified>
</cp:coreProperties>
</file>