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5BC" w:rsidRDefault="008225BC">
      <w:pPr>
        <w:rPr>
          <w:rFonts w:ascii="Arial" w:hAnsi="Arial" w:cs="Arial"/>
          <w:b/>
          <w:color w:val="C0504D"/>
        </w:rPr>
      </w:pPr>
      <w:r w:rsidRPr="00956982">
        <w:rPr>
          <w:rFonts w:ascii="Arial" w:hAnsi="Arial" w:cs="Arial"/>
          <w:b/>
          <w:color w:val="C0504D"/>
        </w:rPr>
        <w:t>5. Chemical Bonding: The Covalent Bond Model</w:t>
      </w:r>
      <w:r>
        <w:rPr>
          <w:rFonts w:ascii="Arial" w:hAnsi="Arial" w:cs="Arial"/>
        </w:rPr>
        <w:br/>
      </w:r>
      <w:r w:rsidRPr="003502D9">
        <w:rPr>
          <w:rFonts w:ascii="Arial" w:hAnsi="Arial" w:cs="Arial"/>
          <w:b/>
          <w:color w:val="C0504D"/>
        </w:rPr>
        <w:t>5.1 The Covalent Bond Model</w:t>
      </w:r>
    </w:p>
    <w:p w:rsidR="008225BC" w:rsidRDefault="008225BC" w:rsidP="006F6A09">
      <w:pPr>
        <w:spacing w:after="0" w:line="360" w:lineRule="auto"/>
        <w:ind w:firstLine="446"/>
        <w:jc w:val="both"/>
        <w:rPr>
          <w:rFonts w:ascii="Arial" w:hAnsi="Arial" w:cs="Arial"/>
        </w:rPr>
      </w:pPr>
      <w:r>
        <w:rPr>
          <w:rFonts w:ascii="Verdana" w:hAnsi="Verdana"/>
          <w:sz w:val="20"/>
          <w:szCs w:val="20"/>
        </w:rPr>
        <w:t>Almost all chemical substances are found as aggregates</w:t>
      </w:r>
      <w:r w:rsidRPr="00D410F9">
        <w:rPr>
          <w:rFonts w:ascii="Verdana" w:hAnsi="Verdana"/>
          <w:sz w:val="20"/>
          <w:szCs w:val="20"/>
        </w:rPr>
        <w:t xml:space="preserve"> </w:t>
      </w:r>
      <w:r>
        <w:rPr>
          <w:rFonts w:ascii="Verdana" w:hAnsi="Verdana"/>
          <w:sz w:val="20"/>
          <w:szCs w:val="20"/>
        </w:rPr>
        <w:t>of atoms in the form of molecules and ions produced through the reactions of various atoms of elements except the noble-gas elements which are stable mono-atomic gases.</w:t>
      </w:r>
    </w:p>
    <w:p w:rsidR="008225BC" w:rsidRPr="00D410F9" w:rsidRDefault="008225BC" w:rsidP="006F6A09">
      <w:pPr>
        <w:pStyle w:val="NormalWeb"/>
        <w:shd w:val="clear" w:color="auto" w:fill="F8FCFF"/>
        <w:spacing w:before="0" w:beforeAutospacing="0" w:after="0" w:afterAutospacing="0" w:line="360" w:lineRule="auto"/>
        <w:jc w:val="both"/>
        <w:rPr>
          <w:rFonts w:ascii="Verdana" w:hAnsi="Verdana"/>
          <w:sz w:val="20"/>
          <w:szCs w:val="20"/>
        </w:rPr>
      </w:pPr>
      <w:r w:rsidRPr="00D410F9">
        <w:rPr>
          <w:rFonts w:ascii="Verdana" w:hAnsi="Verdana"/>
          <w:b/>
          <w:bCs/>
          <w:color w:val="C0504D"/>
          <w:sz w:val="20"/>
          <w:szCs w:val="20"/>
        </w:rPr>
        <w:t>Chemical bond</w:t>
      </w:r>
      <w:r w:rsidRPr="00D410F9">
        <w:rPr>
          <w:rFonts w:ascii="Verdana" w:hAnsi="Verdana"/>
          <w:sz w:val="20"/>
          <w:szCs w:val="20"/>
        </w:rPr>
        <w:t xml:space="preserve"> is a term that describes the attractive </w:t>
      </w:r>
      <w:r>
        <w:rPr>
          <w:rFonts w:ascii="Verdana" w:hAnsi="Verdana"/>
          <w:sz w:val="20"/>
          <w:szCs w:val="20"/>
        </w:rPr>
        <w:t>force that is holding the</w:t>
      </w:r>
      <w:r w:rsidRPr="00D410F9">
        <w:rPr>
          <w:rFonts w:ascii="Verdana" w:hAnsi="Verdana"/>
          <w:sz w:val="20"/>
          <w:szCs w:val="20"/>
        </w:rPr>
        <w:t xml:space="preserve"> atoms of the same or different kind of atoms in forming a </w:t>
      </w:r>
      <w:r>
        <w:rPr>
          <w:rFonts w:ascii="Verdana" w:hAnsi="Verdana"/>
          <w:sz w:val="20"/>
          <w:szCs w:val="20"/>
        </w:rPr>
        <w:t>molecule or ionic solid</w:t>
      </w:r>
      <w:r w:rsidRPr="00D410F9">
        <w:rPr>
          <w:rFonts w:ascii="Verdana" w:hAnsi="Verdana"/>
          <w:sz w:val="20"/>
          <w:szCs w:val="20"/>
        </w:rPr>
        <w:t xml:space="preserve"> that has more stability than the individual atoms. Depending on the kinds of atoms participating in the interaction there seem to be </w:t>
      </w:r>
      <w:r>
        <w:rPr>
          <w:rFonts w:ascii="Verdana" w:hAnsi="Verdana"/>
          <w:sz w:val="20"/>
          <w:szCs w:val="20"/>
        </w:rPr>
        <w:t xml:space="preserve">three </w:t>
      </w:r>
      <w:r w:rsidRPr="00D410F9">
        <w:rPr>
          <w:rFonts w:ascii="Verdana" w:hAnsi="Verdana"/>
          <w:sz w:val="20"/>
          <w:szCs w:val="20"/>
        </w:rPr>
        <w:t>types of bonding:</w:t>
      </w:r>
    </w:p>
    <w:p w:rsidR="008225BC" w:rsidRPr="00D410F9" w:rsidRDefault="008225BC" w:rsidP="006F6A09">
      <w:pPr>
        <w:pStyle w:val="NormalWeb"/>
        <w:shd w:val="clear" w:color="auto" w:fill="F8FCFF"/>
        <w:spacing w:before="0" w:beforeAutospacing="0" w:after="0" w:afterAutospacing="0" w:line="360" w:lineRule="auto"/>
        <w:jc w:val="both"/>
        <w:rPr>
          <w:rFonts w:ascii="Verdana" w:hAnsi="Verdana"/>
          <w:sz w:val="20"/>
          <w:szCs w:val="20"/>
        </w:rPr>
      </w:pPr>
      <w:r w:rsidRPr="006F6A09">
        <w:rPr>
          <w:rFonts w:ascii="Verdana" w:hAnsi="Verdana"/>
          <w:b/>
          <w:color w:val="993300"/>
          <w:sz w:val="20"/>
          <w:szCs w:val="20"/>
        </w:rPr>
        <w:t>Gaining or Losing Electrons</w:t>
      </w:r>
      <w:r>
        <w:rPr>
          <w:rFonts w:ascii="Verdana" w:hAnsi="Verdana"/>
          <w:sz w:val="20"/>
          <w:szCs w:val="20"/>
        </w:rPr>
        <w:t>:</w:t>
      </w:r>
    </w:p>
    <w:p w:rsidR="008225BC" w:rsidRDefault="008225BC" w:rsidP="006F6A09">
      <w:pPr>
        <w:pStyle w:val="NormalWeb"/>
        <w:shd w:val="clear" w:color="auto" w:fill="F8FCFF"/>
        <w:spacing w:before="0" w:beforeAutospacing="0" w:after="0" w:afterAutospacing="0" w:line="360" w:lineRule="auto"/>
        <w:jc w:val="both"/>
        <w:rPr>
          <w:rFonts w:ascii="Verdana" w:hAnsi="Verdana"/>
          <w:sz w:val="20"/>
          <w:szCs w:val="20"/>
        </w:rPr>
      </w:pPr>
      <w:r w:rsidRPr="00D410F9">
        <w:rPr>
          <w:rFonts w:ascii="Verdana" w:hAnsi="Verdana"/>
          <w:b/>
          <w:color w:val="C0504D"/>
          <w:sz w:val="20"/>
          <w:szCs w:val="20"/>
        </w:rPr>
        <w:t>Ionic bonding</w:t>
      </w:r>
      <w:r w:rsidRPr="00D410F9">
        <w:rPr>
          <w:rFonts w:ascii="Verdana" w:hAnsi="Verdana"/>
          <w:sz w:val="20"/>
          <w:szCs w:val="20"/>
        </w:rPr>
        <w:t xml:space="preserve">: Formed between many ions formed by </w:t>
      </w:r>
      <w:r w:rsidRPr="006F6A09">
        <w:rPr>
          <w:rFonts w:ascii="Verdana" w:hAnsi="Verdana"/>
          <w:b/>
          <w:color w:val="993300"/>
          <w:sz w:val="20"/>
          <w:szCs w:val="20"/>
        </w:rPr>
        <w:t>metal</w:t>
      </w:r>
      <w:r w:rsidRPr="00D410F9">
        <w:rPr>
          <w:rFonts w:ascii="Verdana" w:hAnsi="Verdana"/>
          <w:sz w:val="20"/>
          <w:szCs w:val="20"/>
        </w:rPr>
        <w:t xml:space="preserve"> and </w:t>
      </w:r>
      <w:r w:rsidRPr="006F6A09">
        <w:rPr>
          <w:rFonts w:ascii="Verdana" w:hAnsi="Verdana"/>
          <w:b/>
          <w:color w:val="993300"/>
          <w:sz w:val="20"/>
          <w:szCs w:val="20"/>
        </w:rPr>
        <w:t>nonmetallic</w:t>
      </w:r>
      <w:r w:rsidRPr="00D410F9">
        <w:rPr>
          <w:rFonts w:ascii="Verdana" w:hAnsi="Verdana"/>
          <w:sz w:val="20"/>
          <w:szCs w:val="20"/>
        </w:rPr>
        <w:t xml:space="preserve"> elements.</w:t>
      </w:r>
    </w:p>
    <w:p w:rsidR="008225BC" w:rsidRPr="006F6A09" w:rsidRDefault="008225BC" w:rsidP="006F6A09">
      <w:pPr>
        <w:pStyle w:val="NormalWeb"/>
        <w:shd w:val="clear" w:color="auto" w:fill="F8FCFF"/>
        <w:spacing w:before="0" w:beforeAutospacing="0" w:after="0" w:afterAutospacing="0" w:line="360" w:lineRule="auto"/>
        <w:jc w:val="both"/>
        <w:rPr>
          <w:rFonts w:ascii="Verdana" w:hAnsi="Verdana"/>
          <w:b/>
          <w:color w:val="993300"/>
          <w:sz w:val="20"/>
          <w:szCs w:val="20"/>
        </w:rPr>
      </w:pPr>
      <w:r w:rsidRPr="006F6A09">
        <w:rPr>
          <w:rFonts w:ascii="Verdana" w:hAnsi="Verdana"/>
          <w:b/>
          <w:color w:val="993300"/>
          <w:sz w:val="20"/>
          <w:szCs w:val="20"/>
        </w:rPr>
        <w:t>Sharing Electrons:</w:t>
      </w:r>
    </w:p>
    <w:p w:rsidR="008225BC" w:rsidRDefault="008225BC" w:rsidP="006F6A09">
      <w:pPr>
        <w:pStyle w:val="NormalWeb"/>
        <w:shd w:val="clear" w:color="auto" w:fill="F8FCFF"/>
        <w:spacing w:before="0" w:beforeAutospacing="0" w:after="0" w:afterAutospacing="0" w:line="360" w:lineRule="auto"/>
        <w:rPr>
          <w:rFonts w:ascii="Verdana" w:hAnsi="Verdana"/>
          <w:sz w:val="20"/>
          <w:szCs w:val="20"/>
        </w:rPr>
      </w:pPr>
      <w:r w:rsidRPr="00D410F9">
        <w:rPr>
          <w:rFonts w:ascii="Verdana" w:hAnsi="Verdana"/>
          <w:b/>
          <w:color w:val="C0504D"/>
          <w:sz w:val="20"/>
          <w:szCs w:val="20"/>
        </w:rPr>
        <w:t>Covalent bonding</w:t>
      </w:r>
      <w:r w:rsidRPr="00D410F9">
        <w:rPr>
          <w:rFonts w:ascii="Verdana" w:hAnsi="Verdana"/>
          <w:sz w:val="20"/>
          <w:szCs w:val="20"/>
        </w:rPr>
        <w:t xml:space="preserve">: </w:t>
      </w:r>
      <w:r>
        <w:rPr>
          <w:rFonts w:ascii="Verdana" w:hAnsi="Verdana"/>
          <w:sz w:val="20"/>
          <w:szCs w:val="20"/>
        </w:rPr>
        <w:t>sharing of electrons</w:t>
      </w:r>
      <w:r w:rsidRPr="00D410F9">
        <w:rPr>
          <w:rFonts w:ascii="Verdana" w:hAnsi="Verdana"/>
          <w:sz w:val="20"/>
          <w:szCs w:val="20"/>
        </w:rPr>
        <w:t xml:space="preserve"> </w:t>
      </w:r>
      <w:r w:rsidRPr="006F6A09">
        <w:rPr>
          <w:rFonts w:ascii="Verdana" w:hAnsi="Verdana"/>
          <w:sz w:val="20"/>
          <w:szCs w:val="20"/>
        </w:rPr>
        <w:t>between</w:t>
      </w:r>
      <w:r w:rsidRPr="006F6A09">
        <w:rPr>
          <w:rFonts w:ascii="Verdana" w:hAnsi="Verdana"/>
          <w:b/>
          <w:color w:val="993300"/>
          <w:sz w:val="20"/>
          <w:szCs w:val="20"/>
        </w:rPr>
        <w:t xml:space="preserve"> two atoms</w:t>
      </w:r>
      <w:r w:rsidRPr="00D410F9">
        <w:rPr>
          <w:rFonts w:ascii="Verdana" w:hAnsi="Verdana"/>
          <w:sz w:val="20"/>
          <w:szCs w:val="20"/>
        </w:rPr>
        <w:t xml:space="preserve"> of </w:t>
      </w:r>
      <w:r w:rsidRPr="006F6A09">
        <w:rPr>
          <w:rFonts w:ascii="Verdana" w:hAnsi="Verdana"/>
          <w:b/>
          <w:color w:val="993300"/>
          <w:sz w:val="20"/>
          <w:szCs w:val="20"/>
        </w:rPr>
        <w:t>non-metals</w:t>
      </w:r>
      <w:r w:rsidRPr="00D410F9">
        <w:rPr>
          <w:rFonts w:ascii="Verdana" w:hAnsi="Verdana"/>
          <w:sz w:val="20"/>
          <w:szCs w:val="20"/>
        </w:rPr>
        <w:t xml:space="preserve">. </w:t>
      </w:r>
    </w:p>
    <w:p w:rsidR="008225BC" w:rsidRPr="00D410F9" w:rsidRDefault="008225BC" w:rsidP="006F6A09">
      <w:pPr>
        <w:pStyle w:val="NormalWeb"/>
        <w:shd w:val="clear" w:color="auto" w:fill="F8FCFF"/>
        <w:spacing w:before="0" w:beforeAutospacing="0" w:after="0" w:afterAutospacing="0" w:line="360" w:lineRule="auto"/>
        <w:rPr>
          <w:rFonts w:ascii="Verdana" w:hAnsi="Verdana"/>
          <w:sz w:val="20"/>
          <w:szCs w:val="20"/>
        </w:rPr>
      </w:pPr>
      <w:r>
        <w:rPr>
          <w:rFonts w:ascii="Verdana" w:hAnsi="Verdana"/>
          <w:sz w:val="20"/>
          <w:szCs w:val="20"/>
        </w:rPr>
        <w:t>Metallic Bonding: sharing of electrons</w:t>
      </w:r>
      <w:r w:rsidRPr="00D410F9">
        <w:rPr>
          <w:rFonts w:ascii="Verdana" w:hAnsi="Verdana"/>
          <w:sz w:val="20"/>
          <w:szCs w:val="20"/>
        </w:rPr>
        <w:t xml:space="preserve"> </w:t>
      </w:r>
      <w:r w:rsidRPr="006F6A09">
        <w:rPr>
          <w:rFonts w:ascii="Verdana" w:hAnsi="Verdana"/>
          <w:sz w:val="20"/>
          <w:szCs w:val="20"/>
        </w:rPr>
        <w:t>between</w:t>
      </w:r>
      <w:r w:rsidRPr="006F6A09">
        <w:rPr>
          <w:rFonts w:ascii="Verdana" w:hAnsi="Verdana"/>
          <w:b/>
          <w:color w:val="993300"/>
          <w:sz w:val="20"/>
          <w:szCs w:val="20"/>
        </w:rPr>
        <w:t xml:space="preserve"> </w:t>
      </w:r>
      <w:r w:rsidRPr="006F6A09">
        <w:rPr>
          <w:rFonts w:ascii="Verdana" w:hAnsi="Verdana"/>
          <w:sz w:val="20"/>
          <w:szCs w:val="20"/>
        </w:rPr>
        <w:t xml:space="preserve"> </w:t>
      </w:r>
      <w:r>
        <w:rPr>
          <w:rFonts w:ascii="Verdana" w:hAnsi="Verdana"/>
          <w:b/>
          <w:color w:val="993300"/>
          <w:sz w:val="20"/>
          <w:szCs w:val="20"/>
        </w:rPr>
        <w:t xml:space="preserve">many </w:t>
      </w:r>
      <w:r w:rsidRPr="006F6A09">
        <w:rPr>
          <w:rFonts w:ascii="Verdana" w:hAnsi="Verdana"/>
          <w:b/>
          <w:color w:val="993300"/>
          <w:sz w:val="20"/>
          <w:szCs w:val="20"/>
        </w:rPr>
        <w:t>atoms</w:t>
      </w:r>
      <w:r w:rsidRPr="00D410F9">
        <w:rPr>
          <w:rFonts w:ascii="Verdana" w:hAnsi="Verdana"/>
          <w:sz w:val="20"/>
          <w:szCs w:val="20"/>
        </w:rPr>
        <w:t xml:space="preserve"> of </w:t>
      </w:r>
      <w:r w:rsidRPr="006F6A09">
        <w:rPr>
          <w:rFonts w:ascii="Verdana" w:hAnsi="Verdana"/>
          <w:b/>
          <w:color w:val="993300"/>
          <w:sz w:val="20"/>
          <w:szCs w:val="20"/>
        </w:rPr>
        <w:t>metals</w:t>
      </w:r>
      <w:r w:rsidRPr="00D410F9">
        <w:rPr>
          <w:rFonts w:ascii="Verdana" w:hAnsi="Verdana"/>
          <w:sz w:val="20"/>
          <w:szCs w:val="20"/>
        </w:rPr>
        <w:t>.</w:t>
      </w:r>
    </w:p>
    <w:p w:rsidR="008225BC" w:rsidRPr="00F55457" w:rsidRDefault="008225BC" w:rsidP="006F6A09">
      <w:pPr>
        <w:pStyle w:val="NormalWeb"/>
        <w:shd w:val="clear" w:color="auto" w:fill="F8FCFF"/>
        <w:spacing w:before="0" w:beforeAutospacing="0" w:after="0" w:afterAutospacing="0"/>
        <w:rPr>
          <w:rFonts w:ascii="Verdana" w:hAnsi="Verdana"/>
          <w:sz w:val="20"/>
          <w:szCs w:val="20"/>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0"/>
        <w:gridCol w:w="2700"/>
        <w:gridCol w:w="3060"/>
        <w:gridCol w:w="3060"/>
      </w:tblGrid>
      <w:tr w:rsidR="008225BC" w:rsidRPr="009E7B1C" w:rsidTr="000E055F">
        <w:tc>
          <w:tcPr>
            <w:tcW w:w="450" w:type="dxa"/>
          </w:tcPr>
          <w:p w:rsidR="008225BC" w:rsidRPr="009E7B1C" w:rsidRDefault="008225BC" w:rsidP="00CA4D82">
            <w:pPr>
              <w:pStyle w:val="NormalWeb"/>
              <w:spacing w:before="0" w:beforeAutospacing="0" w:after="0" w:afterAutospacing="0"/>
              <w:jc w:val="both"/>
              <w:rPr>
                <w:rFonts w:ascii="Verdana" w:hAnsi="Verdana"/>
                <w:color w:val="C0504D"/>
                <w:sz w:val="20"/>
                <w:szCs w:val="20"/>
              </w:rPr>
            </w:pPr>
          </w:p>
        </w:tc>
        <w:tc>
          <w:tcPr>
            <w:tcW w:w="2700" w:type="dxa"/>
            <w:tcBorders>
              <w:right w:val="single" w:sz="4" w:space="0" w:color="auto"/>
            </w:tcBorders>
            <w:shd w:val="clear" w:color="auto" w:fill="EEECE1"/>
          </w:tcPr>
          <w:p w:rsidR="008225BC" w:rsidRPr="006F6A09" w:rsidRDefault="008225BC" w:rsidP="00CA4D82">
            <w:pPr>
              <w:pStyle w:val="NormalWeb"/>
              <w:spacing w:before="0" w:beforeAutospacing="0" w:after="0" w:afterAutospacing="0"/>
              <w:rPr>
                <w:rFonts w:ascii="Verdana" w:hAnsi="Verdana"/>
                <w:sz w:val="18"/>
                <w:szCs w:val="18"/>
              </w:rPr>
            </w:pPr>
            <w:r w:rsidRPr="006F6A09">
              <w:rPr>
                <w:rFonts w:ascii="Verdana" w:hAnsi="Verdana"/>
                <w:b/>
                <w:color w:val="C0504D"/>
                <w:sz w:val="18"/>
                <w:szCs w:val="18"/>
              </w:rPr>
              <w:t>Ionic Compounds</w:t>
            </w:r>
          </w:p>
        </w:tc>
        <w:tc>
          <w:tcPr>
            <w:tcW w:w="3060" w:type="dxa"/>
            <w:tcBorders>
              <w:left w:val="single" w:sz="4" w:space="0" w:color="auto"/>
            </w:tcBorders>
            <w:shd w:val="clear" w:color="auto" w:fill="EEECE1"/>
          </w:tcPr>
          <w:p w:rsidR="008225BC" w:rsidRPr="006F6A09" w:rsidRDefault="008225BC" w:rsidP="00CA4D82">
            <w:pPr>
              <w:pStyle w:val="NormalWeb"/>
              <w:spacing w:before="0" w:beforeAutospacing="0" w:after="0" w:afterAutospacing="0"/>
              <w:rPr>
                <w:rFonts w:ascii="Verdana" w:hAnsi="Verdana"/>
                <w:sz w:val="18"/>
                <w:szCs w:val="18"/>
              </w:rPr>
            </w:pPr>
            <w:r w:rsidRPr="006F6A09">
              <w:rPr>
                <w:rFonts w:ascii="Verdana" w:hAnsi="Verdana"/>
                <w:b/>
                <w:color w:val="C0504D"/>
                <w:sz w:val="18"/>
                <w:szCs w:val="18"/>
              </w:rPr>
              <w:t>Covalent Compounds</w:t>
            </w:r>
          </w:p>
        </w:tc>
        <w:tc>
          <w:tcPr>
            <w:tcW w:w="3060" w:type="dxa"/>
            <w:tcBorders>
              <w:left w:val="single" w:sz="4" w:space="0" w:color="auto"/>
            </w:tcBorders>
            <w:shd w:val="clear" w:color="auto" w:fill="EEECE1"/>
          </w:tcPr>
          <w:p w:rsidR="008225BC" w:rsidRPr="006F6A09" w:rsidRDefault="008225BC" w:rsidP="00CA4D82">
            <w:pPr>
              <w:pStyle w:val="NormalWeb"/>
              <w:spacing w:before="0" w:beforeAutospacing="0" w:after="0" w:afterAutospacing="0"/>
              <w:rPr>
                <w:rFonts w:ascii="Verdana" w:hAnsi="Verdana"/>
                <w:b/>
                <w:color w:val="C0504D"/>
                <w:sz w:val="18"/>
                <w:szCs w:val="18"/>
              </w:rPr>
            </w:pPr>
            <w:r>
              <w:rPr>
                <w:rFonts w:ascii="Verdana" w:hAnsi="Verdana"/>
                <w:b/>
                <w:color w:val="C0504D"/>
                <w:sz w:val="18"/>
                <w:szCs w:val="18"/>
              </w:rPr>
              <w:t>Metallic</w:t>
            </w:r>
            <w:r w:rsidRPr="006F6A09">
              <w:rPr>
                <w:rFonts w:ascii="Verdana" w:hAnsi="Verdana"/>
                <w:b/>
                <w:color w:val="C0504D"/>
                <w:sz w:val="18"/>
                <w:szCs w:val="18"/>
              </w:rPr>
              <w:t xml:space="preserve"> Compounds</w:t>
            </w:r>
          </w:p>
        </w:tc>
      </w:tr>
      <w:tr w:rsidR="008225BC" w:rsidRPr="009E7B1C" w:rsidTr="000E055F">
        <w:trPr>
          <w:trHeight w:val="490"/>
        </w:trPr>
        <w:tc>
          <w:tcPr>
            <w:tcW w:w="450" w:type="dxa"/>
            <w:tcBorders>
              <w:bottom w:val="single" w:sz="4" w:space="0" w:color="auto"/>
            </w:tcBorders>
          </w:tcPr>
          <w:p w:rsidR="008225BC" w:rsidRPr="009E7B1C" w:rsidRDefault="008225BC" w:rsidP="00CA4D82">
            <w:pPr>
              <w:pStyle w:val="NormalWeb"/>
              <w:numPr>
                <w:ilvl w:val="0"/>
                <w:numId w:val="13"/>
              </w:numPr>
              <w:spacing w:after="0"/>
              <w:jc w:val="both"/>
              <w:rPr>
                <w:rFonts w:ascii="Verdana" w:hAnsi="Verdana"/>
                <w:sz w:val="20"/>
                <w:szCs w:val="20"/>
              </w:rPr>
            </w:pPr>
          </w:p>
        </w:tc>
        <w:tc>
          <w:tcPr>
            <w:tcW w:w="2700" w:type="dxa"/>
            <w:tcBorders>
              <w:bottom w:val="single" w:sz="4" w:space="0" w:color="auto"/>
              <w:right w:val="single" w:sz="4" w:space="0" w:color="auto"/>
            </w:tcBorders>
          </w:tcPr>
          <w:p w:rsidR="008225BC" w:rsidRPr="006F6A09" w:rsidRDefault="008225BC" w:rsidP="00CA4D82">
            <w:pPr>
              <w:pStyle w:val="NormalWeb"/>
              <w:spacing w:after="0"/>
              <w:rPr>
                <w:rFonts w:ascii="Verdana" w:hAnsi="Verdana"/>
                <w:sz w:val="18"/>
                <w:szCs w:val="18"/>
              </w:rPr>
            </w:pPr>
            <w:r w:rsidRPr="006F6A09">
              <w:rPr>
                <w:rFonts w:ascii="Verdana" w:hAnsi="Verdana"/>
                <w:b/>
                <w:sz w:val="18"/>
                <w:szCs w:val="18"/>
              </w:rPr>
              <w:t>Metal</w:t>
            </w:r>
            <w:r w:rsidRPr="006F6A09">
              <w:rPr>
                <w:rFonts w:ascii="Verdana" w:hAnsi="Verdana"/>
                <w:sz w:val="18"/>
                <w:szCs w:val="18"/>
              </w:rPr>
              <w:t xml:space="preserve"> and </w:t>
            </w:r>
            <w:r w:rsidRPr="006F6A09">
              <w:rPr>
                <w:rFonts w:ascii="Verdana" w:hAnsi="Verdana"/>
                <w:b/>
                <w:sz w:val="18"/>
                <w:szCs w:val="18"/>
              </w:rPr>
              <w:t>non-meal</w:t>
            </w:r>
            <w:r w:rsidRPr="006F6A09">
              <w:rPr>
                <w:rFonts w:ascii="Verdana" w:hAnsi="Verdana"/>
                <w:sz w:val="18"/>
                <w:szCs w:val="18"/>
              </w:rPr>
              <w:t xml:space="preserve"> element combinations.</w:t>
            </w:r>
          </w:p>
        </w:tc>
        <w:tc>
          <w:tcPr>
            <w:tcW w:w="3060" w:type="dxa"/>
            <w:tcBorders>
              <w:left w:val="single" w:sz="4" w:space="0" w:color="auto"/>
              <w:bottom w:val="single" w:sz="4" w:space="0" w:color="auto"/>
            </w:tcBorders>
          </w:tcPr>
          <w:p w:rsidR="008225BC" w:rsidRPr="006F6A09" w:rsidRDefault="008225BC" w:rsidP="00CA4D82">
            <w:pPr>
              <w:pStyle w:val="NormalWeb"/>
              <w:spacing w:after="0"/>
              <w:rPr>
                <w:rFonts w:ascii="Verdana" w:hAnsi="Verdana"/>
                <w:sz w:val="18"/>
                <w:szCs w:val="18"/>
              </w:rPr>
            </w:pPr>
            <w:r w:rsidRPr="006F6A09">
              <w:rPr>
                <w:rFonts w:ascii="Verdana" w:hAnsi="Verdana"/>
                <w:b/>
                <w:sz w:val="18"/>
                <w:szCs w:val="18"/>
              </w:rPr>
              <w:t>Non-metal</w:t>
            </w:r>
            <w:r w:rsidRPr="006F6A09">
              <w:rPr>
                <w:rFonts w:ascii="Verdana" w:hAnsi="Verdana"/>
                <w:sz w:val="18"/>
                <w:szCs w:val="18"/>
              </w:rPr>
              <w:t xml:space="preserve"> and </w:t>
            </w:r>
            <w:r w:rsidRPr="006F6A09">
              <w:rPr>
                <w:rFonts w:ascii="Verdana" w:hAnsi="Verdana"/>
                <w:b/>
                <w:sz w:val="18"/>
                <w:szCs w:val="18"/>
              </w:rPr>
              <w:t>non-meal</w:t>
            </w:r>
            <w:r w:rsidRPr="006F6A09">
              <w:rPr>
                <w:rFonts w:ascii="Verdana" w:hAnsi="Verdana"/>
                <w:sz w:val="18"/>
                <w:szCs w:val="18"/>
              </w:rPr>
              <w:t xml:space="preserve"> elements combinations.</w:t>
            </w:r>
          </w:p>
        </w:tc>
        <w:tc>
          <w:tcPr>
            <w:tcW w:w="3060" w:type="dxa"/>
            <w:tcBorders>
              <w:left w:val="single" w:sz="4" w:space="0" w:color="auto"/>
              <w:bottom w:val="single" w:sz="4" w:space="0" w:color="auto"/>
            </w:tcBorders>
          </w:tcPr>
          <w:p w:rsidR="008225BC" w:rsidRPr="006F6A09" w:rsidRDefault="008225BC" w:rsidP="00CA4D82">
            <w:pPr>
              <w:pStyle w:val="NormalWeb"/>
              <w:spacing w:after="0"/>
              <w:rPr>
                <w:rFonts w:ascii="Verdana" w:hAnsi="Verdana"/>
                <w:b/>
                <w:sz w:val="18"/>
                <w:szCs w:val="18"/>
              </w:rPr>
            </w:pPr>
            <w:r>
              <w:rPr>
                <w:rFonts w:ascii="Verdana" w:hAnsi="Verdana"/>
                <w:b/>
                <w:sz w:val="18"/>
                <w:szCs w:val="18"/>
              </w:rPr>
              <w:t>M</w:t>
            </w:r>
            <w:r w:rsidRPr="006F6A09">
              <w:rPr>
                <w:rFonts w:ascii="Verdana" w:hAnsi="Verdana"/>
                <w:b/>
                <w:sz w:val="18"/>
                <w:szCs w:val="18"/>
              </w:rPr>
              <w:t>etal</w:t>
            </w:r>
            <w:r w:rsidRPr="006F6A09">
              <w:rPr>
                <w:rFonts w:ascii="Verdana" w:hAnsi="Verdana"/>
                <w:sz w:val="18"/>
                <w:szCs w:val="18"/>
              </w:rPr>
              <w:t xml:space="preserve"> </w:t>
            </w:r>
            <w:r>
              <w:rPr>
                <w:rFonts w:ascii="Verdana" w:hAnsi="Verdana"/>
                <w:sz w:val="18"/>
                <w:szCs w:val="18"/>
              </w:rPr>
              <w:t xml:space="preserve">of one type or, </w:t>
            </w:r>
            <w:r w:rsidRPr="006F6A09">
              <w:rPr>
                <w:rFonts w:ascii="Verdana" w:hAnsi="Verdana"/>
                <w:sz w:val="18"/>
                <w:szCs w:val="18"/>
              </w:rPr>
              <w:t>combinations</w:t>
            </w:r>
            <w:r>
              <w:rPr>
                <w:rFonts w:ascii="Verdana" w:hAnsi="Verdana"/>
                <w:sz w:val="18"/>
                <w:szCs w:val="18"/>
              </w:rPr>
              <w:t xml:space="preserve"> of two or metal  </w:t>
            </w:r>
            <w:r w:rsidRPr="006F6A09">
              <w:rPr>
                <w:rFonts w:ascii="Verdana" w:hAnsi="Verdana"/>
                <w:sz w:val="18"/>
                <w:szCs w:val="18"/>
              </w:rPr>
              <w:t>elements combinations.</w:t>
            </w:r>
          </w:p>
        </w:tc>
      </w:tr>
      <w:tr w:rsidR="008225BC" w:rsidRPr="009E7B1C" w:rsidTr="000E055F">
        <w:trPr>
          <w:trHeight w:val="557"/>
        </w:trPr>
        <w:tc>
          <w:tcPr>
            <w:tcW w:w="450" w:type="dxa"/>
            <w:tcBorders>
              <w:top w:val="single" w:sz="4" w:space="0" w:color="auto"/>
              <w:bottom w:val="single" w:sz="4" w:space="0" w:color="auto"/>
            </w:tcBorders>
          </w:tcPr>
          <w:p w:rsidR="008225BC" w:rsidRPr="009E7B1C" w:rsidRDefault="008225BC" w:rsidP="00CA4D82">
            <w:pPr>
              <w:pStyle w:val="NormalWeb"/>
              <w:numPr>
                <w:ilvl w:val="0"/>
                <w:numId w:val="13"/>
              </w:numPr>
              <w:spacing w:after="0"/>
              <w:jc w:val="both"/>
              <w:rPr>
                <w:rFonts w:ascii="Verdana" w:hAnsi="Verdana"/>
                <w:sz w:val="20"/>
                <w:szCs w:val="20"/>
              </w:rPr>
            </w:pPr>
          </w:p>
        </w:tc>
        <w:tc>
          <w:tcPr>
            <w:tcW w:w="2700" w:type="dxa"/>
            <w:tcBorders>
              <w:top w:val="single" w:sz="4" w:space="0" w:color="auto"/>
              <w:bottom w:val="single" w:sz="4" w:space="0" w:color="auto"/>
              <w:right w:val="single" w:sz="4" w:space="0" w:color="auto"/>
            </w:tcBorders>
          </w:tcPr>
          <w:p w:rsidR="008225BC" w:rsidRPr="006F6A09" w:rsidRDefault="008225BC" w:rsidP="00CA4D82">
            <w:pPr>
              <w:pStyle w:val="NormalWeb"/>
              <w:spacing w:after="0"/>
              <w:rPr>
                <w:rFonts w:ascii="Verdana" w:hAnsi="Verdana"/>
                <w:b/>
                <w:sz w:val="18"/>
                <w:szCs w:val="18"/>
              </w:rPr>
            </w:pPr>
            <w:r w:rsidRPr="006F6A09">
              <w:rPr>
                <w:rFonts w:ascii="Verdana" w:hAnsi="Verdana"/>
                <w:b/>
                <w:sz w:val="18"/>
                <w:szCs w:val="18"/>
              </w:rPr>
              <w:t>High melting brittle</w:t>
            </w:r>
            <w:r w:rsidRPr="006F6A09">
              <w:rPr>
                <w:rFonts w:ascii="Verdana" w:hAnsi="Verdana"/>
                <w:sz w:val="18"/>
                <w:szCs w:val="18"/>
              </w:rPr>
              <w:t xml:space="preserve"> crystalline solids.</w:t>
            </w:r>
          </w:p>
        </w:tc>
        <w:tc>
          <w:tcPr>
            <w:tcW w:w="3060" w:type="dxa"/>
            <w:tcBorders>
              <w:top w:val="single" w:sz="4" w:space="0" w:color="auto"/>
              <w:left w:val="single" w:sz="4" w:space="0" w:color="auto"/>
              <w:bottom w:val="single" w:sz="4" w:space="0" w:color="auto"/>
            </w:tcBorders>
          </w:tcPr>
          <w:p w:rsidR="008225BC" w:rsidRPr="006F6A09" w:rsidRDefault="008225BC" w:rsidP="00CA4D82">
            <w:pPr>
              <w:pStyle w:val="NormalWeb"/>
              <w:spacing w:after="0"/>
              <w:rPr>
                <w:rFonts w:ascii="Verdana" w:hAnsi="Verdana"/>
                <w:b/>
                <w:sz w:val="18"/>
                <w:szCs w:val="18"/>
              </w:rPr>
            </w:pPr>
            <w:r w:rsidRPr="006F6A09">
              <w:rPr>
                <w:rFonts w:ascii="Verdana" w:hAnsi="Verdana"/>
                <w:b/>
                <w:sz w:val="18"/>
                <w:szCs w:val="18"/>
              </w:rPr>
              <w:t>Gases, liquids, or waxy, low melting soft</w:t>
            </w:r>
            <w:r w:rsidRPr="006F6A09">
              <w:rPr>
                <w:rFonts w:ascii="Verdana" w:hAnsi="Verdana"/>
                <w:sz w:val="18"/>
                <w:szCs w:val="18"/>
              </w:rPr>
              <w:t xml:space="preserve"> solids.</w:t>
            </w:r>
          </w:p>
        </w:tc>
        <w:tc>
          <w:tcPr>
            <w:tcW w:w="3060" w:type="dxa"/>
            <w:tcBorders>
              <w:top w:val="single" w:sz="4" w:space="0" w:color="auto"/>
              <w:left w:val="single" w:sz="4" w:space="0" w:color="auto"/>
              <w:bottom w:val="single" w:sz="4" w:space="0" w:color="auto"/>
            </w:tcBorders>
          </w:tcPr>
          <w:p w:rsidR="008225BC" w:rsidRPr="006F6A09" w:rsidRDefault="008225BC" w:rsidP="00CA4D82">
            <w:pPr>
              <w:pStyle w:val="NormalWeb"/>
              <w:spacing w:after="0"/>
              <w:rPr>
                <w:rFonts w:ascii="Verdana" w:hAnsi="Verdana"/>
                <w:b/>
                <w:sz w:val="18"/>
                <w:szCs w:val="18"/>
              </w:rPr>
            </w:pPr>
            <w:r>
              <w:rPr>
                <w:rFonts w:ascii="Verdana" w:hAnsi="Verdana"/>
                <w:b/>
                <w:sz w:val="18"/>
                <w:szCs w:val="18"/>
              </w:rPr>
              <w:t>Conducting, h</w:t>
            </w:r>
            <w:r w:rsidRPr="006F6A09">
              <w:rPr>
                <w:rFonts w:ascii="Verdana" w:hAnsi="Verdana"/>
                <w:b/>
                <w:sz w:val="18"/>
                <w:szCs w:val="18"/>
              </w:rPr>
              <w:t>igh melting</w:t>
            </w:r>
            <w:r>
              <w:rPr>
                <w:rFonts w:ascii="Verdana" w:hAnsi="Verdana"/>
                <w:b/>
                <w:sz w:val="18"/>
                <w:szCs w:val="18"/>
              </w:rPr>
              <w:t xml:space="preserve">, malleable, ductile </w:t>
            </w:r>
            <w:r w:rsidRPr="006F6A09">
              <w:rPr>
                <w:rFonts w:ascii="Verdana" w:hAnsi="Verdana"/>
                <w:sz w:val="18"/>
                <w:szCs w:val="18"/>
              </w:rPr>
              <w:t>crystalline solids.</w:t>
            </w:r>
          </w:p>
        </w:tc>
      </w:tr>
      <w:tr w:rsidR="008225BC" w:rsidRPr="009E7B1C" w:rsidTr="000E055F">
        <w:trPr>
          <w:trHeight w:val="620"/>
        </w:trPr>
        <w:tc>
          <w:tcPr>
            <w:tcW w:w="450" w:type="dxa"/>
            <w:tcBorders>
              <w:top w:val="single" w:sz="4" w:space="0" w:color="auto"/>
              <w:bottom w:val="single" w:sz="4" w:space="0" w:color="auto"/>
            </w:tcBorders>
          </w:tcPr>
          <w:p w:rsidR="008225BC" w:rsidRPr="009E7B1C" w:rsidRDefault="008225BC" w:rsidP="00CA4D82">
            <w:pPr>
              <w:pStyle w:val="NormalWeb"/>
              <w:numPr>
                <w:ilvl w:val="0"/>
                <w:numId w:val="13"/>
              </w:numPr>
              <w:spacing w:after="0"/>
              <w:jc w:val="both"/>
              <w:rPr>
                <w:rFonts w:ascii="Verdana" w:hAnsi="Verdana"/>
                <w:sz w:val="20"/>
                <w:szCs w:val="20"/>
              </w:rPr>
            </w:pPr>
          </w:p>
        </w:tc>
        <w:tc>
          <w:tcPr>
            <w:tcW w:w="2700" w:type="dxa"/>
            <w:tcBorders>
              <w:top w:val="single" w:sz="4" w:space="0" w:color="auto"/>
              <w:bottom w:val="single" w:sz="4" w:space="0" w:color="auto"/>
              <w:right w:val="single" w:sz="4" w:space="0" w:color="auto"/>
            </w:tcBorders>
          </w:tcPr>
          <w:p w:rsidR="008225BC" w:rsidRPr="006F6A09" w:rsidRDefault="008225BC" w:rsidP="00CA4D82">
            <w:pPr>
              <w:widowControl w:val="0"/>
              <w:snapToGrid w:val="0"/>
              <w:spacing w:after="0" w:line="240" w:lineRule="auto"/>
              <w:rPr>
                <w:rFonts w:ascii="Verdana" w:hAnsi="Verdana"/>
                <w:b/>
                <w:sz w:val="18"/>
                <w:szCs w:val="18"/>
              </w:rPr>
            </w:pPr>
            <w:r w:rsidRPr="006F6A09">
              <w:rPr>
                <w:rFonts w:ascii="Verdana" w:hAnsi="Verdana"/>
                <w:sz w:val="18"/>
                <w:szCs w:val="18"/>
              </w:rPr>
              <w:t xml:space="preserve">Do not conduct as a solid but conducts </w:t>
            </w:r>
            <w:r w:rsidRPr="006F6A09">
              <w:rPr>
                <w:rFonts w:ascii="Verdana" w:hAnsi="Verdana"/>
                <w:b/>
                <w:sz w:val="18"/>
                <w:szCs w:val="18"/>
              </w:rPr>
              <w:t>electricity</w:t>
            </w:r>
            <w:r w:rsidRPr="006F6A09">
              <w:rPr>
                <w:rFonts w:ascii="Verdana" w:hAnsi="Verdana"/>
                <w:sz w:val="18"/>
                <w:szCs w:val="18"/>
              </w:rPr>
              <w:t xml:space="preserve"> when </w:t>
            </w:r>
            <w:r w:rsidRPr="006F6A09">
              <w:rPr>
                <w:rFonts w:ascii="Verdana" w:hAnsi="Verdana"/>
                <w:b/>
                <w:sz w:val="18"/>
                <w:szCs w:val="18"/>
              </w:rPr>
              <w:t>molten</w:t>
            </w:r>
            <w:r w:rsidRPr="006F6A09">
              <w:rPr>
                <w:rFonts w:ascii="Verdana" w:hAnsi="Verdana"/>
                <w:sz w:val="18"/>
                <w:szCs w:val="18"/>
              </w:rPr>
              <w:t xml:space="preserve">. </w:t>
            </w:r>
          </w:p>
        </w:tc>
        <w:tc>
          <w:tcPr>
            <w:tcW w:w="3060" w:type="dxa"/>
            <w:tcBorders>
              <w:top w:val="single" w:sz="4" w:space="0" w:color="auto"/>
              <w:left w:val="single" w:sz="4" w:space="0" w:color="auto"/>
              <w:bottom w:val="single" w:sz="4" w:space="0" w:color="auto"/>
            </w:tcBorders>
          </w:tcPr>
          <w:p w:rsidR="008225BC" w:rsidRPr="006F6A09" w:rsidRDefault="008225BC" w:rsidP="00CA4D82">
            <w:pPr>
              <w:pStyle w:val="NormalWeb"/>
              <w:spacing w:after="0"/>
              <w:rPr>
                <w:rFonts w:ascii="Verdana" w:hAnsi="Verdana"/>
                <w:b/>
                <w:sz w:val="18"/>
                <w:szCs w:val="18"/>
              </w:rPr>
            </w:pPr>
            <w:r w:rsidRPr="006F6A09">
              <w:rPr>
                <w:rFonts w:ascii="Verdana" w:hAnsi="Verdana"/>
                <w:b/>
                <w:sz w:val="18"/>
                <w:szCs w:val="18"/>
              </w:rPr>
              <w:t>Do not</w:t>
            </w:r>
            <w:r w:rsidRPr="006F6A09">
              <w:rPr>
                <w:rFonts w:ascii="Verdana" w:hAnsi="Verdana"/>
                <w:sz w:val="18"/>
                <w:szCs w:val="18"/>
              </w:rPr>
              <w:t xml:space="preserve"> conduct electricity at </w:t>
            </w:r>
            <w:r w:rsidRPr="006F6A09">
              <w:rPr>
                <w:rFonts w:ascii="Verdana" w:hAnsi="Verdana"/>
                <w:b/>
                <w:sz w:val="18"/>
                <w:szCs w:val="18"/>
              </w:rPr>
              <w:t>any state</w:t>
            </w:r>
            <w:r w:rsidRPr="006F6A09">
              <w:rPr>
                <w:rFonts w:ascii="Verdana" w:hAnsi="Verdana"/>
                <w:sz w:val="18"/>
                <w:szCs w:val="18"/>
              </w:rPr>
              <w:t>.</w:t>
            </w:r>
          </w:p>
        </w:tc>
        <w:tc>
          <w:tcPr>
            <w:tcW w:w="3060" w:type="dxa"/>
            <w:tcBorders>
              <w:top w:val="single" w:sz="4" w:space="0" w:color="auto"/>
              <w:left w:val="single" w:sz="4" w:space="0" w:color="auto"/>
              <w:bottom w:val="single" w:sz="4" w:space="0" w:color="auto"/>
            </w:tcBorders>
          </w:tcPr>
          <w:p w:rsidR="008225BC" w:rsidRPr="006F6A09" w:rsidRDefault="008225BC" w:rsidP="00CA4D82">
            <w:pPr>
              <w:pStyle w:val="NormalWeb"/>
              <w:spacing w:after="0"/>
              <w:rPr>
                <w:rFonts w:ascii="Verdana" w:hAnsi="Verdana"/>
                <w:b/>
                <w:sz w:val="18"/>
                <w:szCs w:val="18"/>
              </w:rPr>
            </w:pPr>
            <w:r>
              <w:rPr>
                <w:rFonts w:ascii="Verdana" w:hAnsi="Verdana"/>
                <w:sz w:val="18"/>
                <w:szCs w:val="18"/>
              </w:rPr>
              <w:t>C</w:t>
            </w:r>
            <w:r w:rsidRPr="006F6A09">
              <w:rPr>
                <w:rFonts w:ascii="Verdana" w:hAnsi="Verdana"/>
                <w:sz w:val="18"/>
                <w:szCs w:val="18"/>
              </w:rPr>
              <w:t xml:space="preserve">onduct electricity at </w:t>
            </w:r>
            <w:r>
              <w:rPr>
                <w:rFonts w:ascii="Verdana" w:hAnsi="Verdana"/>
                <w:b/>
                <w:sz w:val="18"/>
                <w:szCs w:val="18"/>
              </w:rPr>
              <w:t xml:space="preserve">solid and molten </w:t>
            </w:r>
            <w:r w:rsidRPr="000E055F">
              <w:rPr>
                <w:rFonts w:ascii="Verdana" w:hAnsi="Verdana"/>
                <w:sz w:val="18"/>
                <w:szCs w:val="18"/>
              </w:rPr>
              <w:t>states.</w:t>
            </w:r>
          </w:p>
        </w:tc>
      </w:tr>
      <w:tr w:rsidR="008225BC" w:rsidRPr="009E7B1C" w:rsidTr="000E055F">
        <w:trPr>
          <w:trHeight w:val="827"/>
        </w:trPr>
        <w:tc>
          <w:tcPr>
            <w:tcW w:w="450" w:type="dxa"/>
            <w:tcBorders>
              <w:top w:val="single" w:sz="4" w:space="0" w:color="auto"/>
              <w:bottom w:val="single" w:sz="4" w:space="0" w:color="auto"/>
            </w:tcBorders>
          </w:tcPr>
          <w:p w:rsidR="008225BC" w:rsidRPr="009E7B1C" w:rsidRDefault="008225BC" w:rsidP="00CA4D82">
            <w:pPr>
              <w:pStyle w:val="NormalWeb"/>
              <w:numPr>
                <w:ilvl w:val="0"/>
                <w:numId w:val="13"/>
              </w:numPr>
              <w:spacing w:after="0"/>
              <w:jc w:val="both"/>
              <w:rPr>
                <w:rFonts w:ascii="Verdana" w:hAnsi="Verdana"/>
                <w:sz w:val="20"/>
                <w:szCs w:val="20"/>
              </w:rPr>
            </w:pPr>
          </w:p>
        </w:tc>
        <w:tc>
          <w:tcPr>
            <w:tcW w:w="2700" w:type="dxa"/>
            <w:tcBorders>
              <w:top w:val="single" w:sz="4" w:space="0" w:color="auto"/>
              <w:bottom w:val="single" w:sz="4" w:space="0" w:color="auto"/>
              <w:right w:val="single" w:sz="4" w:space="0" w:color="auto"/>
            </w:tcBorders>
          </w:tcPr>
          <w:p w:rsidR="008225BC" w:rsidRPr="006F6A09" w:rsidRDefault="008225BC" w:rsidP="00CA4D82">
            <w:pPr>
              <w:pStyle w:val="NormalWeb"/>
              <w:spacing w:after="0"/>
              <w:rPr>
                <w:rFonts w:ascii="Verdana" w:hAnsi="Verdana"/>
                <w:b/>
                <w:sz w:val="18"/>
                <w:szCs w:val="18"/>
              </w:rPr>
            </w:pPr>
            <w:r w:rsidRPr="006F6A09">
              <w:rPr>
                <w:rFonts w:ascii="Verdana" w:hAnsi="Verdana"/>
                <w:sz w:val="18"/>
                <w:szCs w:val="18"/>
              </w:rPr>
              <w:t>Dissolved in water produce conducting solutions (</w:t>
            </w:r>
            <w:r w:rsidRPr="006F6A09">
              <w:rPr>
                <w:rFonts w:ascii="Verdana" w:hAnsi="Verdana"/>
                <w:b/>
                <w:sz w:val="18"/>
                <w:szCs w:val="18"/>
              </w:rPr>
              <w:t>electrolytes</w:t>
            </w:r>
            <w:r w:rsidRPr="006F6A09">
              <w:rPr>
                <w:rFonts w:ascii="Verdana" w:hAnsi="Verdana"/>
                <w:sz w:val="18"/>
                <w:szCs w:val="18"/>
              </w:rPr>
              <w:t>) and few are soluble in non-polar solvents.</w:t>
            </w:r>
          </w:p>
        </w:tc>
        <w:tc>
          <w:tcPr>
            <w:tcW w:w="3060" w:type="dxa"/>
            <w:tcBorders>
              <w:top w:val="single" w:sz="4" w:space="0" w:color="auto"/>
              <w:left w:val="single" w:sz="4" w:space="0" w:color="auto"/>
              <w:bottom w:val="single" w:sz="4" w:space="0" w:color="auto"/>
            </w:tcBorders>
          </w:tcPr>
          <w:p w:rsidR="008225BC" w:rsidRPr="006F6A09" w:rsidRDefault="008225BC" w:rsidP="00CA4D82">
            <w:pPr>
              <w:pStyle w:val="NormalWeb"/>
              <w:spacing w:after="0"/>
              <w:rPr>
                <w:rFonts w:ascii="Verdana" w:hAnsi="Verdana"/>
                <w:b/>
                <w:sz w:val="18"/>
                <w:szCs w:val="18"/>
              </w:rPr>
            </w:pPr>
            <w:r w:rsidRPr="006F6A09">
              <w:rPr>
                <w:rFonts w:ascii="Verdana" w:hAnsi="Verdana"/>
                <w:sz w:val="18"/>
                <w:szCs w:val="18"/>
              </w:rPr>
              <w:t>Most are soluble in non-polar solvents and few in water. These solutions are non-conducting (</w:t>
            </w:r>
            <w:r w:rsidRPr="006F6A09">
              <w:rPr>
                <w:rFonts w:ascii="Verdana" w:hAnsi="Verdana"/>
                <w:b/>
                <w:sz w:val="18"/>
                <w:szCs w:val="18"/>
              </w:rPr>
              <w:t>non-electrolytes</w:t>
            </w:r>
            <w:r w:rsidRPr="006F6A09">
              <w:rPr>
                <w:rFonts w:ascii="Verdana" w:hAnsi="Verdana"/>
                <w:sz w:val="18"/>
                <w:szCs w:val="18"/>
              </w:rPr>
              <w:t>).</w:t>
            </w:r>
          </w:p>
        </w:tc>
        <w:tc>
          <w:tcPr>
            <w:tcW w:w="3060" w:type="dxa"/>
            <w:tcBorders>
              <w:top w:val="single" w:sz="4" w:space="0" w:color="auto"/>
              <w:left w:val="single" w:sz="4" w:space="0" w:color="auto"/>
              <w:bottom w:val="single" w:sz="4" w:space="0" w:color="auto"/>
            </w:tcBorders>
          </w:tcPr>
          <w:p w:rsidR="008225BC" w:rsidRPr="006F6A09" w:rsidRDefault="008225BC" w:rsidP="00CA4D82">
            <w:pPr>
              <w:pStyle w:val="NormalWeb"/>
              <w:spacing w:after="0"/>
              <w:rPr>
                <w:rFonts w:ascii="Verdana" w:hAnsi="Verdana"/>
                <w:sz w:val="18"/>
                <w:szCs w:val="18"/>
              </w:rPr>
            </w:pPr>
            <w:r>
              <w:rPr>
                <w:rFonts w:ascii="Verdana" w:hAnsi="Verdana"/>
                <w:sz w:val="18"/>
                <w:szCs w:val="18"/>
              </w:rPr>
              <w:t>Insoluble in any type of solvents.</w:t>
            </w:r>
          </w:p>
        </w:tc>
      </w:tr>
    </w:tbl>
    <w:p w:rsidR="008225BC" w:rsidRPr="00F55457" w:rsidRDefault="008225BC" w:rsidP="006F6A09">
      <w:pPr>
        <w:pStyle w:val="NormalWeb"/>
        <w:shd w:val="clear" w:color="auto" w:fill="F8FCFF"/>
        <w:spacing w:before="0" w:beforeAutospacing="0" w:after="0" w:afterAutospacing="0"/>
        <w:rPr>
          <w:rFonts w:ascii="Verdana" w:hAnsi="Verdana"/>
          <w:sz w:val="20"/>
          <w:szCs w:val="20"/>
        </w:rPr>
      </w:pPr>
    </w:p>
    <w:p w:rsidR="008225BC" w:rsidRPr="00F55457" w:rsidRDefault="008225BC" w:rsidP="006F6A09">
      <w:pPr>
        <w:pStyle w:val="NormalWeb"/>
        <w:shd w:val="clear" w:color="auto" w:fill="F8FCFF"/>
        <w:spacing w:before="0" w:beforeAutospacing="0" w:after="0" w:afterAutospacing="0" w:line="360" w:lineRule="auto"/>
        <w:ind w:firstLine="360"/>
        <w:jc w:val="both"/>
        <w:rPr>
          <w:rFonts w:ascii="Verdana" w:hAnsi="Verdana"/>
          <w:sz w:val="20"/>
          <w:szCs w:val="20"/>
        </w:rPr>
      </w:pPr>
      <w:r w:rsidRPr="00F55457">
        <w:rPr>
          <w:rFonts w:ascii="Verdana" w:hAnsi="Verdana"/>
          <w:sz w:val="20"/>
          <w:szCs w:val="20"/>
        </w:rPr>
        <w:t xml:space="preserve">The differences in these three bonding types are mainly due to the number of valence election of </w:t>
      </w:r>
      <w:r>
        <w:rPr>
          <w:rFonts w:ascii="Verdana" w:hAnsi="Verdana"/>
          <w:sz w:val="20"/>
          <w:szCs w:val="20"/>
        </w:rPr>
        <w:t xml:space="preserve">the interacting </w:t>
      </w:r>
      <w:r w:rsidRPr="00F55457">
        <w:rPr>
          <w:rFonts w:ascii="Verdana" w:hAnsi="Verdana"/>
          <w:sz w:val="20"/>
          <w:szCs w:val="20"/>
        </w:rPr>
        <w:t xml:space="preserve">atoms compared to noble gas elements. Noble gases show no inherent tendency to form any type of bonding apparently due to </w:t>
      </w:r>
      <w:r>
        <w:rPr>
          <w:rFonts w:ascii="Verdana" w:hAnsi="Verdana"/>
          <w:sz w:val="20"/>
          <w:szCs w:val="20"/>
        </w:rPr>
        <w:t xml:space="preserve">their </w:t>
      </w:r>
      <w:r w:rsidRPr="00F55457">
        <w:rPr>
          <w:rFonts w:ascii="Verdana" w:hAnsi="Verdana"/>
          <w:sz w:val="20"/>
          <w:szCs w:val="20"/>
        </w:rPr>
        <w:t>closed valence shell electron configurations. Non-metals need only few electrons to achieve a closed shell</w:t>
      </w:r>
      <w:r>
        <w:rPr>
          <w:rFonts w:ascii="Verdana" w:hAnsi="Verdana"/>
          <w:sz w:val="20"/>
          <w:szCs w:val="20"/>
        </w:rPr>
        <w:t>.</w:t>
      </w:r>
      <w:r w:rsidRPr="00F55457">
        <w:rPr>
          <w:rFonts w:ascii="Verdana" w:hAnsi="Verdana"/>
          <w:sz w:val="20"/>
          <w:szCs w:val="20"/>
        </w:rPr>
        <w:t xml:space="preserve"> </w:t>
      </w:r>
      <w:r>
        <w:rPr>
          <w:rFonts w:ascii="Verdana" w:hAnsi="Verdana"/>
          <w:sz w:val="20"/>
          <w:szCs w:val="20"/>
        </w:rPr>
        <w:t xml:space="preserve"> We focus mainly on covalent bonding in this chapter. </w:t>
      </w:r>
    </w:p>
    <w:p w:rsidR="008225BC" w:rsidRDefault="008225BC" w:rsidP="000871DE">
      <w:pPr>
        <w:tabs>
          <w:tab w:val="left" w:pos="540"/>
        </w:tabs>
        <w:rPr>
          <w:rFonts w:ascii="Verdana" w:hAnsi="Verdana" w:cs="Arial"/>
          <w:sz w:val="20"/>
          <w:szCs w:val="20"/>
        </w:rPr>
      </w:pPr>
      <w:r>
        <w:rPr>
          <w:rFonts w:ascii="Verdana" w:hAnsi="Verdana" w:cs="Arial"/>
          <w:b/>
          <w:color w:val="993300"/>
          <w:sz w:val="20"/>
          <w:szCs w:val="20"/>
        </w:rPr>
        <w:tab/>
      </w:r>
      <w:r w:rsidRPr="000871DE">
        <w:rPr>
          <w:rFonts w:ascii="Verdana" w:hAnsi="Verdana" w:cs="Arial"/>
          <w:b/>
          <w:color w:val="993300"/>
          <w:sz w:val="20"/>
          <w:szCs w:val="20"/>
        </w:rPr>
        <w:t>Covalent bond</w:t>
      </w:r>
      <w:r w:rsidRPr="000871DE">
        <w:rPr>
          <w:rFonts w:ascii="Verdana" w:hAnsi="Verdana" w:cs="Arial"/>
          <w:sz w:val="20"/>
          <w:szCs w:val="20"/>
        </w:rPr>
        <w:t>: bond in which one or more pairs of valence electrons are shared by two atoms in achieving a noble gas in contrast to complete transfer of electrons in forming ionic bonds.</w:t>
      </w:r>
      <w:r w:rsidRPr="000871DE">
        <w:rPr>
          <w:rFonts w:ascii="Verdana" w:hAnsi="Verdana" w:cs="Arial"/>
          <w:sz w:val="20"/>
          <w:szCs w:val="20"/>
        </w:rPr>
        <w:br/>
      </w:r>
      <w:r>
        <w:rPr>
          <w:rFonts w:ascii="Verdana" w:hAnsi="Verdana" w:cs="Arial"/>
          <w:sz w:val="20"/>
          <w:szCs w:val="20"/>
        </w:rPr>
        <w:t xml:space="preserve">       </w:t>
      </w:r>
      <w:r w:rsidRPr="000871DE">
        <w:rPr>
          <w:rFonts w:ascii="Verdana" w:hAnsi="Verdana" w:cs="Arial"/>
          <w:sz w:val="20"/>
          <w:szCs w:val="20"/>
        </w:rPr>
        <w:t>Covalent bonding can be visualized with the aid of</w:t>
      </w:r>
      <w:r>
        <w:rPr>
          <w:rFonts w:ascii="Verdana" w:hAnsi="Verdana" w:cs="Arial"/>
          <w:sz w:val="20"/>
          <w:szCs w:val="20"/>
        </w:rPr>
        <w:t xml:space="preserve"> the </w:t>
      </w:r>
      <w:r w:rsidRPr="000871DE">
        <w:rPr>
          <w:rFonts w:ascii="Verdana" w:hAnsi="Verdana" w:cs="Arial"/>
          <w:b/>
          <w:color w:val="993300"/>
          <w:sz w:val="20"/>
          <w:szCs w:val="20"/>
        </w:rPr>
        <w:t>octet rule</w:t>
      </w:r>
      <w:r>
        <w:rPr>
          <w:rFonts w:ascii="Verdana" w:hAnsi="Verdana" w:cs="Arial"/>
          <w:sz w:val="20"/>
          <w:szCs w:val="20"/>
        </w:rPr>
        <w:t xml:space="preserve"> and the </w:t>
      </w:r>
      <w:r w:rsidRPr="000871DE">
        <w:rPr>
          <w:rFonts w:ascii="Verdana" w:hAnsi="Verdana" w:cs="Arial"/>
          <w:b/>
          <w:color w:val="993300"/>
          <w:sz w:val="20"/>
          <w:szCs w:val="20"/>
        </w:rPr>
        <w:t>Lewis structure</w:t>
      </w:r>
      <w:r>
        <w:rPr>
          <w:rFonts w:ascii="Verdana" w:hAnsi="Verdana" w:cs="Arial"/>
          <w:sz w:val="20"/>
          <w:szCs w:val="20"/>
        </w:rPr>
        <w:t xml:space="preserve"> we learned previously in chapter 4. </w:t>
      </w:r>
    </w:p>
    <w:p w:rsidR="008225BC" w:rsidRDefault="008225BC" w:rsidP="00541B4D">
      <w:pPr>
        <w:tabs>
          <w:tab w:val="left" w:pos="735"/>
        </w:tabs>
        <w:jc w:val="both"/>
        <w:rPr>
          <w:rFonts w:ascii="Verdana" w:hAnsi="Verdana"/>
          <w:sz w:val="20"/>
          <w:szCs w:val="20"/>
        </w:rPr>
      </w:pPr>
      <w:r w:rsidRPr="00541B4D">
        <w:rPr>
          <w:rFonts w:ascii="Verdana" w:hAnsi="Verdana"/>
          <w:sz w:val="20"/>
          <w:szCs w:val="20"/>
        </w:rPr>
        <w:t xml:space="preserve">A molecular or covalent compound is made up of two or more </w:t>
      </w:r>
      <w:r w:rsidRPr="00541B4D">
        <w:rPr>
          <w:rFonts w:ascii="Verdana" w:hAnsi="Verdana"/>
          <w:b/>
          <w:sz w:val="20"/>
          <w:szCs w:val="20"/>
        </w:rPr>
        <w:t>atoms</w:t>
      </w:r>
      <w:r w:rsidRPr="00541B4D">
        <w:rPr>
          <w:rFonts w:ascii="Verdana" w:hAnsi="Verdana"/>
          <w:sz w:val="20"/>
          <w:szCs w:val="20"/>
        </w:rPr>
        <w:t xml:space="preserve"> which are held together by a </w:t>
      </w:r>
      <w:r w:rsidRPr="00541B4D">
        <w:rPr>
          <w:rFonts w:ascii="Verdana" w:hAnsi="Verdana"/>
          <w:b/>
          <w:color w:val="C0504D"/>
          <w:sz w:val="20"/>
          <w:szCs w:val="20"/>
        </w:rPr>
        <w:t>covalent bond</w:t>
      </w:r>
      <w:r w:rsidRPr="00541B4D">
        <w:rPr>
          <w:rFonts w:ascii="Verdana" w:hAnsi="Verdana"/>
          <w:sz w:val="20"/>
          <w:szCs w:val="20"/>
        </w:rPr>
        <w:t xml:space="preserve">.  Even though covalent bonds are mainly formed between two atoms of non-metals, there could be many metal and nonmetal combination that are held by covalent bonds.    </w:t>
      </w:r>
    </w:p>
    <w:p w:rsidR="008225BC" w:rsidRPr="00541B4D" w:rsidRDefault="008225BC" w:rsidP="008879D9">
      <w:pPr>
        <w:tabs>
          <w:tab w:val="left" w:pos="735"/>
        </w:tabs>
        <w:spacing w:after="0" w:line="360" w:lineRule="auto"/>
        <w:jc w:val="center"/>
        <w:rPr>
          <w:rFonts w:ascii="Verdana" w:hAnsi="Verdana"/>
          <w:sz w:val="20"/>
          <w:szCs w:val="20"/>
        </w:rPr>
      </w:pPr>
    </w:p>
    <w:p w:rsidR="008225BC" w:rsidRDefault="008225BC">
      <w:pPr>
        <w:rPr>
          <w:rFonts w:ascii="Arial" w:hAnsi="Arial" w:cs="Arial"/>
        </w:rPr>
      </w:pPr>
      <w:r w:rsidRPr="003502D9">
        <w:rPr>
          <w:rFonts w:ascii="Arial" w:hAnsi="Arial" w:cs="Arial"/>
          <w:b/>
          <w:color w:val="C0504D"/>
        </w:rPr>
        <w:t>5.2 Lewis Structures for Molecular Compounds</w:t>
      </w:r>
      <w:r>
        <w:rPr>
          <w:rFonts w:ascii="Arial" w:hAnsi="Arial" w:cs="Arial"/>
        </w:rPr>
        <w:t xml:space="preserve"> </w:t>
      </w:r>
    </w:p>
    <w:p w:rsidR="008225BC" w:rsidRDefault="008225BC" w:rsidP="002D0D87">
      <w:pPr>
        <w:jc w:val="both"/>
        <w:rPr>
          <w:rFonts w:ascii="Verdana" w:hAnsi="Verdana"/>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9pt;margin-top:36.25pt;width:54.75pt;height:25.65pt;z-index:-251659264" wrapcoords="-198 0 -198 21176 21600 21176 21600 0 -198 0">
            <v:imagedata r:id="rId5" o:title=""/>
            <w10:wrap type="tight"/>
          </v:shape>
        </w:pict>
      </w:r>
      <w:r>
        <w:rPr>
          <w:noProof/>
        </w:rPr>
        <w:pict>
          <v:shape id="_x0000_s1027" type="#_x0000_t75" style="position:absolute;left:0;text-align:left;margin-left:342pt;margin-top:36.25pt;width:67.5pt;height:31.5pt;z-index:-251658240" wrapcoords="4114 441 4114 1763 8126 3967 1440 4629 1440 5951 10800 7494 2983 9698 -103 10800 -103 13886 206 14547 1337 14547 1337 15869 7406 18073 10800 18073 3291 19616 2057 20057 2160 21159 2880 21159 18823 20498 19029 19176 10800 18073 17794 16751 19029 16310 18206 14547 21394 12784 21497 11241 10800 7494 18720 5069 18720 4188 10800 3967 19646 1763 19954 441 16869 441 4114 441">
            <v:imagedata r:id="rId6" o:title=""/>
            <w10:wrap type="tight"/>
          </v:shape>
        </w:pict>
      </w:r>
      <w:r w:rsidRPr="002D0D87">
        <w:rPr>
          <w:rFonts w:ascii="Verdana" w:hAnsi="Verdana"/>
          <w:sz w:val="20"/>
          <w:szCs w:val="20"/>
        </w:rPr>
        <w:t xml:space="preserve">Two atoms in molecule or ion in which each atom </w:t>
      </w:r>
      <w:r w:rsidRPr="002D0D87">
        <w:rPr>
          <w:rFonts w:ascii="Verdana" w:hAnsi="Verdana"/>
          <w:b/>
          <w:sz w:val="20"/>
          <w:szCs w:val="20"/>
        </w:rPr>
        <w:t>shares one</w:t>
      </w:r>
      <w:r w:rsidRPr="002D0D87">
        <w:rPr>
          <w:rFonts w:ascii="Verdana" w:hAnsi="Verdana"/>
          <w:sz w:val="20"/>
          <w:szCs w:val="20"/>
        </w:rPr>
        <w:t xml:space="preserve"> valence electron with the other atom to from a single bond that keeps the two atoms together in forming a covalent bond. </w:t>
      </w:r>
    </w:p>
    <w:p w:rsidR="008225BC" w:rsidRPr="002D0D87" w:rsidRDefault="008225BC" w:rsidP="002D0D87">
      <w:pPr>
        <w:rPr>
          <w:rFonts w:ascii="Verdana" w:hAnsi="Verdana"/>
          <w:b/>
          <w:sz w:val="20"/>
          <w:szCs w:val="20"/>
        </w:rPr>
      </w:pPr>
      <w:r w:rsidRPr="002D0D87">
        <w:rPr>
          <w:rFonts w:ascii="Verdana" w:hAnsi="Verdana"/>
          <w:b/>
          <w:color w:val="993300"/>
          <w:sz w:val="20"/>
          <w:szCs w:val="20"/>
        </w:rPr>
        <w:t>Lewis Theory of Covalent Bonding</w:t>
      </w:r>
      <w:r w:rsidRPr="002D0D87">
        <w:rPr>
          <w:rFonts w:ascii="Verdana" w:hAnsi="Verdana"/>
          <w:b/>
          <w:sz w:val="20"/>
          <w:szCs w:val="20"/>
        </w:rPr>
        <w:t xml:space="preserve">: </w:t>
      </w:r>
    </w:p>
    <w:p w:rsidR="008225BC" w:rsidRPr="002D0D87" w:rsidRDefault="008225BC" w:rsidP="002D0D87">
      <w:pPr>
        <w:jc w:val="both"/>
        <w:rPr>
          <w:rFonts w:ascii="Verdana" w:hAnsi="Verdana"/>
          <w:sz w:val="20"/>
          <w:szCs w:val="20"/>
        </w:rPr>
      </w:pPr>
      <w:r w:rsidRPr="002D0D87">
        <w:rPr>
          <w:rFonts w:ascii="Verdana" w:hAnsi="Verdana"/>
          <w:sz w:val="20"/>
          <w:szCs w:val="20"/>
        </w:rPr>
        <w:t xml:space="preserve">The idea that the stability of noble gas electron configurations and the realization of the connection of reactivity of elements to achieve </w:t>
      </w:r>
      <w:r w:rsidRPr="002D0D87">
        <w:rPr>
          <w:rFonts w:ascii="Verdana" w:hAnsi="Verdana"/>
          <w:b/>
          <w:sz w:val="20"/>
          <w:szCs w:val="20"/>
        </w:rPr>
        <w:t xml:space="preserve">octet of valance electrons </w:t>
      </w:r>
      <w:r w:rsidRPr="002D0D87">
        <w:rPr>
          <w:rFonts w:ascii="Verdana" w:hAnsi="Verdana"/>
          <w:sz w:val="20"/>
          <w:szCs w:val="20"/>
        </w:rPr>
        <w:t xml:space="preserve">through formation of electron-pair bonds with other atoms of main group elements except duet for hydrogen. </w:t>
      </w:r>
    </w:p>
    <w:p w:rsidR="008225BC" w:rsidRDefault="008225BC" w:rsidP="002D0D87">
      <w:r w:rsidRPr="002D0D87">
        <w:rPr>
          <w:rFonts w:ascii="Verdana" w:hAnsi="Verdana"/>
          <w:b/>
          <w:sz w:val="20"/>
          <w:szCs w:val="20"/>
        </w:rPr>
        <w:t>E.g.</w:t>
      </w:r>
      <w:r w:rsidRPr="002D0D87">
        <w:rPr>
          <w:rFonts w:ascii="Verdana" w:hAnsi="Verdana"/>
          <w:sz w:val="20"/>
          <w:szCs w:val="20"/>
        </w:rPr>
        <w:t xml:space="preserve"> In fluorine molecule, F</w:t>
      </w:r>
      <w:r w:rsidRPr="002D0D87">
        <w:rPr>
          <w:rFonts w:ascii="Verdana" w:hAnsi="Verdana"/>
          <w:sz w:val="20"/>
          <w:szCs w:val="20"/>
          <w:vertAlign w:val="subscript"/>
        </w:rPr>
        <w:t>2</w:t>
      </w:r>
      <w:r w:rsidRPr="002D0D87">
        <w:rPr>
          <w:rFonts w:ascii="Verdana" w:hAnsi="Verdana"/>
          <w:sz w:val="20"/>
          <w:szCs w:val="20"/>
        </w:rPr>
        <w:t xml:space="preserve"> each atom F atom has 7 valence electrons and shares one valence electrons to form a covalent bonding pair. Bonding pair is represented by a line</w:t>
      </w:r>
      <w:r>
        <w:t xml:space="preserve">.  </w:t>
      </w:r>
      <w:r>
        <w:pict>
          <v:shape id="_x0000_i1025" type="#_x0000_t75" style="width:53.25pt;height:27pt">
            <v:imagedata r:id="rId7" o:title=""/>
          </v:shape>
        </w:pict>
      </w:r>
      <w:r>
        <w:t xml:space="preserve">   or  </w:t>
      </w:r>
      <w:r>
        <w:pict>
          <v:shape id="_x0000_i1026" type="#_x0000_t75" style="width:53.25pt;height:27pt">
            <v:imagedata r:id="rId8" o:title=""/>
          </v:shape>
        </w:pict>
      </w:r>
      <w:r>
        <w:t>.</w:t>
      </w:r>
    </w:p>
    <w:p w:rsidR="008225BC" w:rsidRDefault="008225BC" w:rsidP="002D0D87">
      <w:pPr>
        <w:rPr>
          <w:rFonts w:ascii="Verdana" w:hAnsi="Verdana"/>
          <w:sz w:val="20"/>
          <w:szCs w:val="20"/>
        </w:rPr>
      </w:pPr>
      <w:r w:rsidRPr="002D0D87">
        <w:rPr>
          <w:rFonts w:ascii="Verdana" w:hAnsi="Verdana"/>
          <w:b/>
          <w:color w:val="993300"/>
          <w:sz w:val="20"/>
          <w:szCs w:val="20"/>
        </w:rPr>
        <w:t>Lewis Electron-Dot (Line) Formulas</w:t>
      </w:r>
      <w:r w:rsidRPr="002D0D87">
        <w:rPr>
          <w:rFonts w:ascii="Verdana" w:hAnsi="Verdana"/>
          <w:sz w:val="20"/>
          <w:szCs w:val="20"/>
        </w:rPr>
        <w:t xml:space="preserve">: A simple way of writing out a formula that shows the disposition of the shared valance electron pairs between the different atoms in a molecule. </w:t>
      </w:r>
    </w:p>
    <w:p w:rsidR="008225BC" w:rsidRPr="002D0D87" w:rsidRDefault="008225BC" w:rsidP="002D0D87">
      <w:pPr>
        <w:rPr>
          <w:rFonts w:ascii="Verdana" w:hAnsi="Verdana"/>
          <w:sz w:val="20"/>
          <w:szCs w:val="20"/>
        </w:rPr>
      </w:pPr>
      <w:r>
        <w:rPr>
          <w:noProof/>
        </w:rPr>
        <w:pict>
          <v:shape id="_x0000_s1028" type="#_x0000_t75" style="position:absolute;margin-left:270pt;margin-top:6.05pt;width:219.75pt;height:32.4pt;z-index:251659264">
            <v:imagedata r:id="rId9" o:title=""/>
            <w10:wrap type="square"/>
          </v:shape>
        </w:pict>
      </w:r>
      <w:r>
        <w:rPr>
          <w:noProof/>
        </w:rPr>
        <w:pict>
          <v:shape id="_x0000_s1029" type="#_x0000_t75" style="position:absolute;margin-left:279pt;margin-top:58.7pt;width:203.25pt;height:54.55pt;z-index:251660288">
            <v:imagedata r:id="rId10" o:title=""/>
            <w10:wrap type="square"/>
          </v:shape>
        </w:pict>
      </w:r>
      <w:r w:rsidRPr="002D0D87">
        <w:rPr>
          <w:rFonts w:ascii="Verdana" w:hAnsi="Verdana"/>
          <w:sz w:val="20"/>
          <w:szCs w:val="20"/>
        </w:rPr>
        <w:t xml:space="preserve">In </w:t>
      </w:r>
      <w:r>
        <w:rPr>
          <w:rFonts w:ascii="Verdana" w:hAnsi="Verdana"/>
          <w:sz w:val="20"/>
          <w:szCs w:val="20"/>
        </w:rPr>
        <w:t>chlorine</w:t>
      </w:r>
      <w:r w:rsidRPr="002D0D87">
        <w:rPr>
          <w:rFonts w:ascii="Verdana" w:hAnsi="Verdana"/>
          <w:sz w:val="20"/>
          <w:szCs w:val="20"/>
        </w:rPr>
        <w:t xml:space="preserve"> molecule, </w:t>
      </w:r>
      <w:r>
        <w:rPr>
          <w:rFonts w:ascii="Verdana" w:hAnsi="Verdana"/>
          <w:sz w:val="20"/>
          <w:szCs w:val="20"/>
        </w:rPr>
        <w:t>Cl</w:t>
      </w:r>
      <w:r w:rsidRPr="002D0D87">
        <w:rPr>
          <w:rFonts w:ascii="Verdana" w:hAnsi="Verdana"/>
          <w:sz w:val="20"/>
          <w:szCs w:val="20"/>
          <w:vertAlign w:val="subscript"/>
        </w:rPr>
        <w:t>2</w:t>
      </w:r>
      <w:r w:rsidRPr="002D0D87">
        <w:rPr>
          <w:rFonts w:ascii="Verdana" w:hAnsi="Verdana"/>
          <w:sz w:val="20"/>
          <w:szCs w:val="20"/>
        </w:rPr>
        <w:t xml:space="preserve"> each atom </w:t>
      </w:r>
      <w:r>
        <w:rPr>
          <w:rFonts w:ascii="Verdana" w:hAnsi="Verdana"/>
          <w:sz w:val="20"/>
          <w:szCs w:val="20"/>
        </w:rPr>
        <w:t>Cl</w:t>
      </w:r>
      <w:r w:rsidRPr="002D0D87">
        <w:rPr>
          <w:rFonts w:ascii="Verdana" w:hAnsi="Verdana"/>
          <w:sz w:val="20"/>
          <w:szCs w:val="20"/>
        </w:rPr>
        <w:t xml:space="preserve"> atom has 7 valence electrons and shares one</w:t>
      </w:r>
      <w:r>
        <w:rPr>
          <w:rFonts w:ascii="Verdana" w:hAnsi="Verdana"/>
          <w:sz w:val="20"/>
          <w:szCs w:val="20"/>
        </w:rPr>
        <w:t xml:space="preserve"> </w:t>
      </w:r>
      <w:r w:rsidRPr="002D0D87">
        <w:rPr>
          <w:rFonts w:ascii="Verdana" w:hAnsi="Verdana"/>
          <w:sz w:val="20"/>
          <w:szCs w:val="20"/>
        </w:rPr>
        <w:t>valence electrons to form a covalent bonding pair. Bonding pair is represented by a line</w:t>
      </w:r>
      <w:r>
        <w:t xml:space="preserve">.  </w:t>
      </w:r>
    </w:p>
    <w:p w:rsidR="008225BC" w:rsidRPr="002D0D87" w:rsidRDefault="008225BC" w:rsidP="002D0D87">
      <w:pPr>
        <w:rPr>
          <w:rFonts w:ascii="Verdana" w:hAnsi="Verdana"/>
          <w:sz w:val="20"/>
          <w:szCs w:val="20"/>
        </w:rPr>
      </w:pPr>
      <w:r w:rsidRPr="002D0D87">
        <w:rPr>
          <w:rFonts w:ascii="Verdana" w:hAnsi="Verdana"/>
          <w:sz w:val="20"/>
          <w:szCs w:val="20"/>
        </w:rPr>
        <w:t xml:space="preserve">In </w:t>
      </w:r>
      <w:r>
        <w:rPr>
          <w:rFonts w:ascii="Verdana" w:hAnsi="Verdana"/>
          <w:sz w:val="20"/>
          <w:szCs w:val="20"/>
        </w:rPr>
        <w:t>water, H</w:t>
      </w:r>
      <w:r w:rsidRPr="002D0D87">
        <w:rPr>
          <w:rFonts w:ascii="Verdana" w:hAnsi="Verdana"/>
          <w:sz w:val="20"/>
          <w:szCs w:val="20"/>
          <w:vertAlign w:val="subscript"/>
        </w:rPr>
        <w:t>2</w:t>
      </w:r>
      <w:r>
        <w:rPr>
          <w:rFonts w:ascii="Verdana" w:hAnsi="Verdana"/>
          <w:sz w:val="20"/>
          <w:szCs w:val="20"/>
        </w:rPr>
        <w:t xml:space="preserve">O </w:t>
      </w:r>
      <w:r w:rsidRPr="002D0D87">
        <w:rPr>
          <w:rFonts w:ascii="Verdana" w:hAnsi="Verdana"/>
          <w:sz w:val="20"/>
          <w:szCs w:val="20"/>
        </w:rPr>
        <w:t xml:space="preserve">molecule, </w:t>
      </w:r>
      <w:r>
        <w:rPr>
          <w:rFonts w:ascii="Verdana" w:hAnsi="Verdana"/>
          <w:sz w:val="20"/>
          <w:szCs w:val="20"/>
        </w:rPr>
        <w:t xml:space="preserve">one oxygen atom with 6  valence electrons </w:t>
      </w:r>
      <w:r w:rsidRPr="002D0D87">
        <w:rPr>
          <w:rFonts w:ascii="Verdana" w:hAnsi="Verdana"/>
          <w:sz w:val="20"/>
          <w:szCs w:val="20"/>
        </w:rPr>
        <w:t xml:space="preserve">shares one valence electrons </w:t>
      </w:r>
      <w:r>
        <w:rPr>
          <w:rFonts w:ascii="Verdana" w:hAnsi="Verdana"/>
          <w:sz w:val="20"/>
          <w:szCs w:val="20"/>
        </w:rPr>
        <w:t>with two hydrogen atom each with one electron  in</w:t>
      </w:r>
      <w:r w:rsidRPr="002D0D87">
        <w:rPr>
          <w:rFonts w:ascii="Verdana" w:hAnsi="Verdana"/>
          <w:sz w:val="20"/>
          <w:szCs w:val="20"/>
        </w:rPr>
        <w:t xml:space="preserve"> form</w:t>
      </w:r>
      <w:r>
        <w:rPr>
          <w:rFonts w:ascii="Verdana" w:hAnsi="Verdana"/>
          <w:sz w:val="20"/>
          <w:szCs w:val="20"/>
        </w:rPr>
        <w:t>ing two</w:t>
      </w:r>
      <w:r w:rsidRPr="002D0D87">
        <w:rPr>
          <w:rFonts w:ascii="Verdana" w:hAnsi="Verdana"/>
          <w:sz w:val="20"/>
          <w:szCs w:val="20"/>
        </w:rPr>
        <w:t xml:space="preserve"> covalent bonding pair. Bonding pair is </w:t>
      </w:r>
      <w:r>
        <w:rPr>
          <w:rFonts w:ascii="Verdana" w:hAnsi="Verdana"/>
          <w:sz w:val="20"/>
          <w:szCs w:val="20"/>
        </w:rPr>
        <w:t xml:space="preserve">normally </w:t>
      </w:r>
      <w:r w:rsidRPr="002D0D87">
        <w:rPr>
          <w:rFonts w:ascii="Verdana" w:hAnsi="Verdana"/>
          <w:sz w:val="20"/>
          <w:szCs w:val="20"/>
        </w:rPr>
        <w:t>represented by a line</w:t>
      </w:r>
      <w:r>
        <w:t xml:space="preserve">.  </w:t>
      </w:r>
    </w:p>
    <w:p w:rsidR="008225BC" w:rsidRPr="002D0D87" w:rsidRDefault="008225BC" w:rsidP="002D0D87">
      <w:pPr>
        <w:widowControl w:val="0"/>
        <w:tabs>
          <w:tab w:val="left" w:pos="270"/>
          <w:tab w:val="left" w:pos="450"/>
          <w:tab w:val="left" w:pos="900"/>
          <w:tab w:val="left" w:pos="1440"/>
          <w:tab w:val="left" w:pos="2160"/>
          <w:tab w:val="left" w:pos="2880"/>
          <w:tab w:val="left" w:pos="3600"/>
          <w:tab w:val="left" w:pos="4320"/>
          <w:tab w:val="left" w:pos="5040"/>
          <w:tab w:val="left" w:pos="5760"/>
          <w:tab w:val="left" w:pos="6480"/>
          <w:tab w:val="left" w:pos="6660"/>
        </w:tabs>
        <w:snapToGrid w:val="0"/>
        <w:spacing w:after="0" w:line="240" w:lineRule="auto"/>
        <w:jc w:val="both"/>
        <w:rPr>
          <w:rFonts w:ascii="Verdana" w:hAnsi="Verdana"/>
          <w:sz w:val="20"/>
          <w:szCs w:val="20"/>
        </w:rPr>
      </w:pPr>
      <w:r w:rsidRPr="002D0D87">
        <w:rPr>
          <w:rFonts w:ascii="Verdana" w:hAnsi="Verdana"/>
          <w:b/>
          <w:color w:val="993300"/>
          <w:sz w:val="20"/>
          <w:szCs w:val="20"/>
        </w:rPr>
        <w:t>Bond pairs</w:t>
      </w:r>
      <w:r w:rsidRPr="002D0D87">
        <w:rPr>
          <w:rFonts w:ascii="Verdana" w:hAnsi="Verdana"/>
          <w:color w:val="993300"/>
          <w:sz w:val="20"/>
          <w:szCs w:val="20"/>
        </w:rPr>
        <w:t>:</w:t>
      </w:r>
      <w:r w:rsidRPr="002D0D87">
        <w:rPr>
          <w:rFonts w:ascii="Verdana" w:hAnsi="Verdana"/>
          <w:sz w:val="20"/>
          <w:szCs w:val="20"/>
        </w:rPr>
        <w:t xml:space="preserve"> An electron pair </w:t>
      </w:r>
      <w:r>
        <w:rPr>
          <w:rFonts w:ascii="Verdana" w:hAnsi="Verdana"/>
          <w:b/>
          <w:color w:val="993300"/>
          <w:sz w:val="20"/>
          <w:szCs w:val="20"/>
        </w:rPr>
        <w:t>(</w:t>
      </w:r>
      <w:r w:rsidRPr="002D0D87">
        <w:rPr>
          <w:rFonts w:ascii="Verdana" w:hAnsi="Verdana"/>
          <w:b/>
          <w:color w:val="993300"/>
          <w:sz w:val="20"/>
          <w:szCs w:val="20"/>
        </w:rPr>
        <w:pict>
          <v:shape id="_x0000_i1027" type="#_x0000_t75" style="width:7.5pt;height:13.5pt">
            <v:imagedata r:id="rId11" o:title=""/>
          </v:shape>
        </w:pict>
      </w:r>
      <w:r>
        <w:rPr>
          <w:rFonts w:ascii="Verdana" w:hAnsi="Verdana"/>
          <w:b/>
          <w:color w:val="993300"/>
          <w:sz w:val="20"/>
          <w:szCs w:val="20"/>
        </w:rPr>
        <w:t>)</w:t>
      </w:r>
      <w:r w:rsidRPr="002D0D87">
        <w:rPr>
          <w:rFonts w:ascii="Verdana" w:hAnsi="Verdana"/>
          <w:sz w:val="20"/>
          <w:szCs w:val="20"/>
        </w:rPr>
        <w:t xml:space="preserve">shared by two atoms in a bond. </w:t>
      </w:r>
    </w:p>
    <w:p w:rsidR="008225BC" w:rsidRDefault="008225BC" w:rsidP="002D0D87">
      <w:pPr>
        <w:widowControl w:val="0"/>
        <w:tabs>
          <w:tab w:val="left" w:pos="270"/>
          <w:tab w:val="left" w:pos="450"/>
          <w:tab w:val="left" w:pos="900"/>
          <w:tab w:val="left" w:pos="1440"/>
          <w:tab w:val="left" w:pos="2160"/>
          <w:tab w:val="left" w:pos="2880"/>
          <w:tab w:val="left" w:pos="3600"/>
          <w:tab w:val="left" w:pos="4320"/>
          <w:tab w:val="left" w:pos="5040"/>
          <w:tab w:val="left" w:pos="5760"/>
          <w:tab w:val="left" w:pos="6480"/>
          <w:tab w:val="left" w:pos="6660"/>
        </w:tabs>
        <w:snapToGrid w:val="0"/>
        <w:spacing w:after="0" w:line="240" w:lineRule="auto"/>
        <w:jc w:val="both"/>
        <w:rPr>
          <w:szCs w:val="20"/>
        </w:rPr>
      </w:pPr>
      <w:r w:rsidRPr="002D0D87">
        <w:rPr>
          <w:rFonts w:ascii="Verdana" w:hAnsi="Verdana"/>
          <w:b/>
          <w:color w:val="993300"/>
          <w:sz w:val="20"/>
          <w:szCs w:val="20"/>
        </w:rPr>
        <w:t>Lone pair</w:t>
      </w:r>
      <w:r w:rsidRPr="002D0D87">
        <w:rPr>
          <w:rFonts w:ascii="Verdana" w:hAnsi="Verdana"/>
          <w:color w:val="993300"/>
          <w:sz w:val="20"/>
          <w:szCs w:val="20"/>
        </w:rPr>
        <w:t>:</w:t>
      </w:r>
      <w:r w:rsidRPr="002D0D87">
        <w:rPr>
          <w:rFonts w:ascii="Verdana" w:hAnsi="Verdana"/>
          <w:sz w:val="20"/>
          <w:szCs w:val="20"/>
        </w:rPr>
        <w:t xml:space="preserve">  An electron pair </w:t>
      </w:r>
      <w:r>
        <w:rPr>
          <w:rFonts w:ascii="Verdana" w:hAnsi="Verdana"/>
          <w:color w:val="000000"/>
          <w:sz w:val="20"/>
          <w:szCs w:val="20"/>
        </w:rPr>
        <w:t>(</w:t>
      </w:r>
      <w:r w:rsidRPr="002D0D87">
        <w:rPr>
          <w:rFonts w:ascii="Verdana" w:hAnsi="Verdana"/>
          <w:color w:val="000000"/>
          <w:sz w:val="20"/>
          <w:szCs w:val="20"/>
        </w:rPr>
        <w:pict>
          <v:shape id="_x0000_i1028" type="#_x0000_t75" style="width:6.75pt;height:12.75pt">
            <v:imagedata r:id="rId12" o:title=""/>
          </v:shape>
        </w:pict>
      </w:r>
      <w:r>
        <w:rPr>
          <w:rFonts w:ascii="Verdana" w:hAnsi="Verdana"/>
          <w:color w:val="000000"/>
          <w:sz w:val="20"/>
          <w:szCs w:val="20"/>
        </w:rPr>
        <w:t xml:space="preserve">) </w:t>
      </w:r>
      <w:r w:rsidRPr="002D0D87">
        <w:rPr>
          <w:rFonts w:ascii="Verdana" w:hAnsi="Verdana"/>
          <w:sz w:val="20"/>
          <w:szCs w:val="20"/>
        </w:rPr>
        <w:t>found solely on a single atom.</w:t>
      </w:r>
      <w:r w:rsidRPr="008B366C">
        <w:rPr>
          <w:szCs w:val="20"/>
        </w:rPr>
        <w:t xml:space="preserve">  </w:t>
      </w:r>
    </w:p>
    <w:p w:rsidR="008225BC" w:rsidRDefault="008225BC" w:rsidP="002D0D87">
      <w:pPr>
        <w:rPr>
          <w:rFonts w:ascii="Arial" w:hAnsi="Arial" w:cs="Arial"/>
          <w:b/>
          <w:color w:val="C0504D"/>
        </w:rPr>
      </w:pPr>
    </w:p>
    <w:p w:rsidR="008225BC" w:rsidRDefault="008225BC" w:rsidP="002D0D87">
      <w:pPr>
        <w:rPr>
          <w:rFonts w:ascii="Arial" w:hAnsi="Arial" w:cs="Arial"/>
          <w:b/>
          <w:color w:val="C0504D"/>
        </w:rPr>
      </w:pPr>
      <w:r w:rsidRPr="005F0836">
        <w:rPr>
          <w:rFonts w:ascii="Arial" w:hAnsi="Arial" w:cs="Arial"/>
          <w:b/>
          <w:color w:val="C0504D"/>
        </w:rPr>
        <w:t>5.3 Single, Double, and Triple Covalent Bonds</w:t>
      </w:r>
    </w:p>
    <w:p w:rsidR="008225BC" w:rsidRPr="008B366C" w:rsidRDefault="008225BC" w:rsidP="002D0D87">
      <w:pPr>
        <w:rPr>
          <w:szCs w:val="20"/>
        </w:rPr>
      </w:pPr>
      <w:r w:rsidRPr="002D0D87">
        <w:rPr>
          <w:rFonts w:ascii="Verdana" w:hAnsi="Verdana"/>
          <w:b/>
          <w:bCs/>
          <w:color w:val="993300"/>
          <w:sz w:val="20"/>
          <w:szCs w:val="20"/>
        </w:rPr>
        <w:t>Single covalent bond</w:t>
      </w:r>
      <w:r w:rsidRPr="002D0D87">
        <w:rPr>
          <w:rFonts w:ascii="Verdana" w:hAnsi="Verdana"/>
          <w:b/>
          <w:bCs/>
          <w:sz w:val="20"/>
          <w:szCs w:val="20"/>
        </w:rPr>
        <w:t xml:space="preserve">: </w:t>
      </w:r>
      <w:r w:rsidRPr="002D0D87">
        <w:rPr>
          <w:rFonts w:ascii="Verdana" w:hAnsi="Verdana"/>
          <w:sz w:val="20"/>
          <w:szCs w:val="20"/>
        </w:rPr>
        <w:t xml:space="preserve">An electron pair </w:t>
      </w:r>
      <w:r>
        <w:rPr>
          <w:rFonts w:ascii="Verdana" w:hAnsi="Verdana"/>
          <w:b/>
          <w:color w:val="993300"/>
          <w:sz w:val="20"/>
          <w:szCs w:val="20"/>
        </w:rPr>
        <w:t>(</w:t>
      </w:r>
      <w:r w:rsidRPr="002D0D87">
        <w:rPr>
          <w:rFonts w:ascii="Verdana" w:hAnsi="Verdana"/>
          <w:b/>
          <w:color w:val="993300"/>
          <w:sz w:val="20"/>
          <w:szCs w:val="20"/>
        </w:rPr>
        <w:pict>
          <v:shape id="_x0000_i1029" type="#_x0000_t75" style="width:7.5pt;height:13.5pt">
            <v:imagedata r:id="rId11" o:title=""/>
          </v:shape>
        </w:pict>
      </w:r>
      <w:r>
        <w:rPr>
          <w:rFonts w:ascii="Verdana" w:hAnsi="Verdana"/>
          <w:b/>
          <w:color w:val="993300"/>
          <w:sz w:val="20"/>
          <w:szCs w:val="20"/>
        </w:rPr>
        <w:t xml:space="preserve">) </w:t>
      </w:r>
      <w:r w:rsidRPr="002D0D87">
        <w:rPr>
          <w:rFonts w:ascii="Verdana" w:hAnsi="Verdana"/>
          <w:sz w:val="20"/>
          <w:szCs w:val="20"/>
        </w:rPr>
        <w:t>shared by two atoms in a bond</w:t>
      </w:r>
      <w:r>
        <w:rPr>
          <w:rFonts w:ascii="Verdana" w:hAnsi="Verdana"/>
          <w:bCs/>
          <w:sz w:val="20"/>
          <w:szCs w:val="20"/>
        </w:rPr>
        <w:t>. Always there has to be a single covalent before forming multiple covalent bonds.</w:t>
      </w:r>
    </w:p>
    <w:p w:rsidR="008225BC" w:rsidRDefault="008225BC" w:rsidP="002D0D87">
      <w:pPr>
        <w:tabs>
          <w:tab w:val="left" w:pos="540"/>
        </w:tabs>
        <w:rPr>
          <w:rFonts w:ascii="Verdana" w:hAnsi="Verdana"/>
          <w:b/>
          <w:bCs/>
          <w:color w:val="993300"/>
          <w:sz w:val="20"/>
          <w:szCs w:val="20"/>
        </w:rPr>
      </w:pPr>
    </w:p>
    <w:p w:rsidR="008225BC" w:rsidRDefault="008225BC" w:rsidP="002D0D87">
      <w:pPr>
        <w:tabs>
          <w:tab w:val="left" w:pos="540"/>
        </w:tabs>
        <w:rPr>
          <w:rFonts w:ascii="Verdana" w:hAnsi="Verdana"/>
          <w:bCs/>
          <w:sz w:val="20"/>
          <w:szCs w:val="20"/>
        </w:rPr>
      </w:pPr>
      <w:r w:rsidRPr="002D0D87">
        <w:rPr>
          <w:rFonts w:ascii="Verdana" w:hAnsi="Verdana"/>
          <w:b/>
          <w:bCs/>
          <w:color w:val="993300"/>
          <w:sz w:val="20"/>
          <w:szCs w:val="20"/>
        </w:rPr>
        <w:t>Multiple Covalent Bonds in Lewis Structures</w:t>
      </w:r>
      <w:r w:rsidRPr="002D0D87">
        <w:rPr>
          <w:rFonts w:ascii="Verdana" w:hAnsi="Verdana"/>
          <w:b/>
          <w:bCs/>
          <w:sz w:val="20"/>
          <w:szCs w:val="20"/>
        </w:rPr>
        <w:t xml:space="preserve">:  </w:t>
      </w:r>
      <w:r w:rsidRPr="002D0D87">
        <w:rPr>
          <w:rFonts w:ascii="Verdana" w:hAnsi="Verdana"/>
          <w:bCs/>
          <w:sz w:val="20"/>
          <w:szCs w:val="20"/>
        </w:rPr>
        <w:t xml:space="preserve"> For every pair of electrons shared between two atoms, a single covalent bond is formed.  Some atoms can share multiple pairs of electrons, forming multiple covalent bonds.</w:t>
      </w:r>
      <w:r>
        <w:rPr>
          <w:rFonts w:ascii="Verdana" w:hAnsi="Verdana"/>
          <w:bCs/>
          <w:sz w:val="20"/>
          <w:szCs w:val="20"/>
        </w:rPr>
        <w:t xml:space="preserve">  </w:t>
      </w:r>
    </w:p>
    <w:p w:rsidR="008225BC" w:rsidRPr="002D0D87" w:rsidRDefault="008225BC" w:rsidP="002D0D87">
      <w:pPr>
        <w:tabs>
          <w:tab w:val="left" w:pos="540"/>
        </w:tabs>
        <w:rPr>
          <w:rFonts w:ascii="Verdana" w:eastAsia="MS Mincho" w:hAnsi="Verdana"/>
          <w:bCs/>
          <w:sz w:val="20"/>
          <w:szCs w:val="20"/>
        </w:rPr>
      </w:pPr>
      <w:r w:rsidRPr="002D0D87">
        <w:rPr>
          <w:rFonts w:ascii="Verdana" w:hAnsi="Verdana"/>
          <w:b/>
          <w:bCs/>
          <w:color w:val="993300"/>
          <w:sz w:val="20"/>
          <w:szCs w:val="20"/>
        </w:rPr>
        <w:t>Double covalent bond</w:t>
      </w:r>
      <w:r w:rsidRPr="002D0D87">
        <w:rPr>
          <w:rFonts w:ascii="Verdana" w:hAnsi="Verdana"/>
          <w:b/>
          <w:bCs/>
          <w:sz w:val="20"/>
          <w:szCs w:val="20"/>
        </w:rPr>
        <w:t xml:space="preserve">: </w:t>
      </w:r>
      <w:r w:rsidRPr="002D0D87">
        <w:rPr>
          <w:rFonts w:ascii="Verdana" w:hAnsi="Verdana"/>
          <w:bCs/>
          <w:sz w:val="20"/>
          <w:szCs w:val="20"/>
        </w:rPr>
        <w:t>W</w:t>
      </w:r>
      <w:r>
        <w:rPr>
          <w:rFonts w:ascii="Verdana" w:hAnsi="Verdana"/>
          <w:bCs/>
          <w:sz w:val="20"/>
          <w:szCs w:val="20"/>
        </w:rPr>
        <w:t xml:space="preserve">here two electron pairs are shared between two atoms. </w:t>
      </w:r>
      <w:r w:rsidRPr="002D0D87">
        <w:rPr>
          <w:rFonts w:ascii="Verdana" w:hAnsi="Verdana"/>
          <w:b/>
          <w:bCs/>
          <w:color w:val="993300"/>
          <w:sz w:val="20"/>
          <w:szCs w:val="20"/>
        </w:rPr>
        <w:t>For example</w:t>
      </w:r>
      <w:r w:rsidRPr="002D0D87">
        <w:rPr>
          <w:rFonts w:ascii="Verdana" w:hAnsi="Verdana"/>
          <w:bCs/>
          <w:sz w:val="20"/>
          <w:szCs w:val="20"/>
        </w:rPr>
        <w:t>, oxygen, O</w:t>
      </w:r>
      <w:r w:rsidRPr="002D0D87">
        <w:rPr>
          <w:rFonts w:ascii="Verdana" w:hAnsi="Verdana"/>
          <w:bCs/>
          <w:sz w:val="20"/>
          <w:szCs w:val="20"/>
          <w:vertAlign w:val="subscript"/>
        </w:rPr>
        <w:t>2</w:t>
      </w:r>
      <w:r w:rsidRPr="002D0D87">
        <w:rPr>
          <w:rFonts w:ascii="Verdana" w:hAnsi="Verdana"/>
          <w:bCs/>
          <w:sz w:val="20"/>
          <w:szCs w:val="20"/>
        </w:rPr>
        <w:t xml:space="preserve"> (which has six valence electrons) needs two electrons to complete its valence shell.  In O</w:t>
      </w:r>
      <w:r w:rsidRPr="002D0D87">
        <w:rPr>
          <w:rFonts w:ascii="Verdana" w:hAnsi="Verdana"/>
          <w:bCs/>
          <w:sz w:val="20"/>
          <w:szCs w:val="20"/>
          <w:vertAlign w:val="subscript"/>
        </w:rPr>
        <w:t>2</w:t>
      </w:r>
      <w:r w:rsidRPr="002D0D87">
        <w:rPr>
          <w:rFonts w:ascii="Verdana" w:hAnsi="Verdana"/>
          <w:bCs/>
          <w:sz w:val="20"/>
          <w:szCs w:val="20"/>
        </w:rPr>
        <w:t xml:space="preserve">, two pairs of electrons are shared, forming two covalent bonds called a </w:t>
      </w:r>
      <w:r w:rsidRPr="002D0D87">
        <w:rPr>
          <w:rFonts w:ascii="Verdana" w:hAnsi="Verdana"/>
          <w:b/>
          <w:bCs/>
          <w:color w:val="993300"/>
          <w:sz w:val="20"/>
          <w:szCs w:val="20"/>
        </w:rPr>
        <w:t xml:space="preserve">double </w:t>
      </w:r>
      <w:r>
        <w:rPr>
          <w:rFonts w:ascii="Verdana" w:hAnsi="Verdana"/>
          <w:b/>
          <w:bCs/>
          <w:color w:val="993300"/>
          <w:sz w:val="20"/>
          <w:szCs w:val="20"/>
        </w:rPr>
        <w:t xml:space="preserve">covalent </w:t>
      </w:r>
      <w:r w:rsidRPr="002D0D87">
        <w:rPr>
          <w:rFonts w:ascii="Verdana" w:hAnsi="Verdana"/>
          <w:b/>
          <w:bCs/>
          <w:color w:val="993300"/>
          <w:sz w:val="20"/>
          <w:szCs w:val="20"/>
        </w:rPr>
        <w:t>bond</w:t>
      </w:r>
      <w:r w:rsidRPr="002D0D87">
        <w:rPr>
          <w:rFonts w:ascii="Verdana" w:hAnsi="Verdana"/>
          <w:bCs/>
          <w:sz w:val="20"/>
          <w:szCs w:val="20"/>
        </w:rPr>
        <w:t>.</w:t>
      </w:r>
    </w:p>
    <w:tbl>
      <w:tblPr>
        <w:tblStyle w:val="TableGrid"/>
        <w:tblW w:w="0" w:type="auto"/>
        <w:tblLook w:val="01E0"/>
      </w:tblPr>
      <w:tblGrid>
        <w:gridCol w:w="6408"/>
        <w:gridCol w:w="3168"/>
      </w:tblGrid>
      <w:tr w:rsidR="008225BC" w:rsidTr="002D0D87">
        <w:trPr>
          <w:trHeight w:val="845"/>
        </w:trPr>
        <w:tc>
          <w:tcPr>
            <w:tcW w:w="6408" w:type="dxa"/>
          </w:tcPr>
          <w:p w:rsidR="008225BC" w:rsidRDefault="008225BC" w:rsidP="002D0D87">
            <w:pPr>
              <w:tabs>
                <w:tab w:val="left" w:pos="540"/>
              </w:tabs>
              <w:spacing w:after="0" w:line="240" w:lineRule="auto"/>
              <w:rPr>
                <w:rFonts w:ascii="Verdana" w:hAnsi="Verdana"/>
                <w:bCs/>
              </w:rPr>
            </w:pPr>
            <w:r>
              <w:rPr>
                <w:rFonts w:ascii="Verdana" w:hAnsi="Verdana"/>
                <w:bCs/>
              </w:rPr>
              <w:t>S</w:t>
            </w:r>
            <w:r w:rsidRPr="002D0D87">
              <w:rPr>
                <w:rFonts w:ascii="Verdana" w:hAnsi="Verdana"/>
                <w:bCs/>
              </w:rPr>
              <w:t>ix valence electrons</w:t>
            </w:r>
            <w:r>
              <w:rPr>
                <w:noProof/>
              </w:rPr>
              <w:pict>
                <v:shape id="_x0000_s1030" type="#_x0000_t75" style="position:absolute;margin-left:225.1pt;margin-top:6.4pt;width:62.9pt;height:30pt;z-index:251654144;mso-position-horizontal-relative:text;mso-position-vertical-relative:text">
                  <v:imagedata r:id="rId13" o:title=""/>
                  <w10:wrap type="square"/>
                </v:shape>
              </w:pict>
            </w:r>
            <w:r>
              <w:rPr>
                <w:rFonts w:ascii="Verdana" w:hAnsi="Verdana"/>
                <w:bCs/>
              </w:rPr>
              <w:t xml:space="preserve"> from each O</w:t>
            </w:r>
          </w:p>
          <w:p w:rsidR="008225BC" w:rsidRDefault="008225BC" w:rsidP="002D0D87">
            <w:pPr>
              <w:tabs>
                <w:tab w:val="left" w:pos="540"/>
              </w:tabs>
              <w:spacing w:after="0" w:line="240" w:lineRule="auto"/>
              <w:rPr>
                <w:rFonts w:ascii="Verdana" w:eastAsia="MS Mincho" w:hAnsi="Verdana"/>
                <w:bCs/>
              </w:rPr>
            </w:pPr>
            <w:r>
              <w:rPr>
                <w:rFonts w:ascii="Verdana" w:eastAsia="MS Mincho" w:hAnsi="Verdana"/>
                <w:bCs/>
              </w:rPr>
              <w:t>Total of 12electrons or 6 electrons pairs.</w:t>
            </w:r>
          </w:p>
        </w:tc>
        <w:tc>
          <w:tcPr>
            <w:tcW w:w="3168" w:type="dxa"/>
          </w:tcPr>
          <w:p w:rsidR="008225BC" w:rsidRDefault="008225BC" w:rsidP="002D0D87">
            <w:pPr>
              <w:tabs>
                <w:tab w:val="left" w:pos="540"/>
              </w:tabs>
              <w:rPr>
                <w:rFonts w:ascii="Verdana" w:eastAsia="MS Mincho" w:hAnsi="Verdana"/>
                <w:bCs/>
              </w:rPr>
            </w:pPr>
            <w:r>
              <w:rPr>
                <w:noProof/>
              </w:rPr>
              <w:pict>
                <v:shape id="_x0000_s1031" type="#_x0000_t75" style="position:absolute;margin-left:39.85pt;margin-top:6.4pt;width:63pt;height:28.5pt;z-index:-251663360;mso-position-horizontal-relative:text;mso-position-vertical-relative:text" wrapcoords="-309 0 -309 20925 21600 20925 21600 0 -309 0" o:allowoverlap="f">
                  <v:imagedata r:id="rId14" o:title=""/>
                  <w10:wrap type="square"/>
                </v:shape>
              </w:pict>
            </w:r>
          </w:p>
        </w:tc>
      </w:tr>
    </w:tbl>
    <w:p w:rsidR="008225BC" w:rsidRDefault="008225BC" w:rsidP="002D0D87">
      <w:pPr>
        <w:tabs>
          <w:tab w:val="left" w:pos="540"/>
        </w:tabs>
        <w:rPr>
          <w:rFonts w:ascii="Verdana" w:hAnsi="Verdana"/>
          <w:b/>
          <w:bCs/>
          <w:color w:val="993300"/>
          <w:sz w:val="20"/>
          <w:szCs w:val="20"/>
        </w:rPr>
      </w:pPr>
    </w:p>
    <w:p w:rsidR="008225BC" w:rsidRPr="002D0D87" w:rsidRDefault="008225BC" w:rsidP="002D0D87">
      <w:pPr>
        <w:tabs>
          <w:tab w:val="left" w:pos="540"/>
        </w:tabs>
        <w:rPr>
          <w:rFonts w:ascii="Verdana" w:eastAsia="MS Mincho" w:hAnsi="Verdana"/>
          <w:bCs/>
          <w:sz w:val="20"/>
          <w:szCs w:val="20"/>
        </w:rPr>
      </w:pPr>
      <w:r w:rsidRPr="002D0D87">
        <w:rPr>
          <w:rFonts w:ascii="Verdana" w:hAnsi="Verdana"/>
          <w:b/>
          <w:bCs/>
          <w:color w:val="993300"/>
          <w:sz w:val="20"/>
          <w:szCs w:val="20"/>
        </w:rPr>
        <w:t>Triple covalent bond:</w:t>
      </w:r>
      <w:r w:rsidRPr="002D0D87">
        <w:rPr>
          <w:rFonts w:ascii="Verdana" w:hAnsi="Verdana"/>
          <w:b/>
          <w:bCs/>
          <w:sz w:val="20"/>
          <w:szCs w:val="20"/>
        </w:rPr>
        <w:t xml:space="preserve"> </w:t>
      </w:r>
      <w:r w:rsidRPr="002D0D87">
        <w:rPr>
          <w:rFonts w:ascii="Verdana" w:hAnsi="Verdana"/>
          <w:bCs/>
          <w:sz w:val="20"/>
          <w:szCs w:val="20"/>
        </w:rPr>
        <w:t>Found in unsaturated hydrocarbons with formula</w:t>
      </w:r>
    </w:p>
    <w:p w:rsidR="008225BC" w:rsidRPr="002D0D87" w:rsidRDefault="008225BC" w:rsidP="002D0D87">
      <w:pPr>
        <w:tabs>
          <w:tab w:val="left" w:pos="540"/>
        </w:tabs>
        <w:rPr>
          <w:rFonts w:ascii="Verdana" w:eastAsia="MS Mincho" w:hAnsi="Verdana"/>
          <w:bCs/>
          <w:sz w:val="20"/>
          <w:szCs w:val="20"/>
        </w:rPr>
      </w:pPr>
      <w:r w:rsidRPr="002D0D87">
        <w:rPr>
          <w:rFonts w:ascii="Verdana" w:hAnsi="Verdana"/>
          <w:b/>
          <w:bCs/>
          <w:color w:val="993300"/>
          <w:sz w:val="20"/>
          <w:szCs w:val="20"/>
        </w:rPr>
        <w:t>For example</w:t>
      </w:r>
      <w:r w:rsidRPr="002D0D87">
        <w:rPr>
          <w:rFonts w:ascii="Verdana" w:hAnsi="Verdana"/>
          <w:bCs/>
          <w:sz w:val="20"/>
          <w:szCs w:val="20"/>
        </w:rPr>
        <w:t xml:space="preserve">, </w:t>
      </w:r>
      <w:r>
        <w:rPr>
          <w:rFonts w:ascii="Verdana" w:hAnsi="Verdana"/>
          <w:bCs/>
          <w:sz w:val="20"/>
          <w:szCs w:val="20"/>
        </w:rPr>
        <w:t>nitrogen</w:t>
      </w:r>
      <w:r w:rsidRPr="002D0D87">
        <w:rPr>
          <w:rFonts w:ascii="Verdana" w:hAnsi="Verdana"/>
          <w:bCs/>
          <w:sz w:val="20"/>
          <w:szCs w:val="20"/>
        </w:rPr>
        <w:t xml:space="preserve">, </w:t>
      </w:r>
      <w:r>
        <w:rPr>
          <w:rFonts w:ascii="Verdana" w:hAnsi="Verdana"/>
          <w:bCs/>
          <w:sz w:val="20"/>
          <w:szCs w:val="20"/>
        </w:rPr>
        <w:t>N</w:t>
      </w:r>
      <w:r w:rsidRPr="002D0D87">
        <w:rPr>
          <w:rFonts w:ascii="Verdana" w:hAnsi="Verdana"/>
          <w:bCs/>
          <w:sz w:val="20"/>
          <w:szCs w:val="20"/>
          <w:vertAlign w:val="subscript"/>
        </w:rPr>
        <w:t>2</w:t>
      </w:r>
      <w:r w:rsidRPr="002D0D87">
        <w:rPr>
          <w:rFonts w:ascii="Verdana" w:hAnsi="Verdana"/>
          <w:bCs/>
          <w:sz w:val="20"/>
          <w:szCs w:val="20"/>
        </w:rPr>
        <w:t xml:space="preserve"> (which has </w:t>
      </w:r>
      <w:r>
        <w:rPr>
          <w:rFonts w:ascii="Verdana" w:hAnsi="Verdana"/>
          <w:bCs/>
          <w:sz w:val="20"/>
          <w:szCs w:val="20"/>
        </w:rPr>
        <w:t>5</w:t>
      </w:r>
      <w:r w:rsidRPr="002D0D87">
        <w:rPr>
          <w:rFonts w:ascii="Verdana" w:hAnsi="Verdana"/>
          <w:bCs/>
          <w:sz w:val="20"/>
          <w:szCs w:val="20"/>
        </w:rPr>
        <w:t xml:space="preserve"> valence electrons) needs </w:t>
      </w:r>
      <w:r>
        <w:rPr>
          <w:rFonts w:ascii="Verdana" w:hAnsi="Verdana"/>
          <w:bCs/>
          <w:sz w:val="20"/>
          <w:szCs w:val="20"/>
        </w:rPr>
        <w:t>three</w:t>
      </w:r>
      <w:r w:rsidRPr="002D0D87">
        <w:rPr>
          <w:rFonts w:ascii="Verdana" w:hAnsi="Verdana"/>
          <w:bCs/>
          <w:sz w:val="20"/>
          <w:szCs w:val="20"/>
        </w:rPr>
        <w:t xml:space="preserve"> electrons to complete its valence shell.  In</w:t>
      </w:r>
      <w:r>
        <w:rPr>
          <w:rFonts w:ascii="Verdana" w:hAnsi="Verdana"/>
          <w:bCs/>
          <w:sz w:val="20"/>
          <w:szCs w:val="20"/>
        </w:rPr>
        <w:t xml:space="preserve"> N</w:t>
      </w:r>
      <w:r w:rsidRPr="002D0D87">
        <w:rPr>
          <w:rFonts w:ascii="Verdana" w:hAnsi="Verdana"/>
          <w:bCs/>
          <w:sz w:val="20"/>
          <w:szCs w:val="20"/>
          <w:vertAlign w:val="subscript"/>
        </w:rPr>
        <w:t>2</w:t>
      </w:r>
      <w:r w:rsidRPr="002D0D87">
        <w:rPr>
          <w:rFonts w:ascii="Verdana" w:hAnsi="Verdana"/>
          <w:bCs/>
          <w:sz w:val="20"/>
          <w:szCs w:val="20"/>
        </w:rPr>
        <w:t xml:space="preserve">, </w:t>
      </w:r>
      <w:r>
        <w:rPr>
          <w:rFonts w:ascii="Verdana" w:hAnsi="Verdana"/>
          <w:bCs/>
          <w:sz w:val="20"/>
          <w:szCs w:val="20"/>
        </w:rPr>
        <w:t>three</w:t>
      </w:r>
      <w:r w:rsidRPr="002D0D87">
        <w:rPr>
          <w:rFonts w:ascii="Verdana" w:hAnsi="Verdana"/>
          <w:bCs/>
          <w:sz w:val="20"/>
          <w:szCs w:val="20"/>
        </w:rPr>
        <w:t xml:space="preserve"> pairs of electrons are shared, forming </w:t>
      </w:r>
      <w:r>
        <w:rPr>
          <w:rFonts w:ascii="Verdana" w:hAnsi="Verdana"/>
          <w:bCs/>
          <w:sz w:val="20"/>
          <w:szCs w:val="20"/>
        </w:rPr>
        <w:t xml:space="preserve">three </w:t>
      </w:r>
      <w:r w:rsidRPr="002D0D87">
        <w:rPr>
          <w:rFonts w:ascii="Verdana" w:hAnsi="Verdana"/>
          <w:bCs/>
          <w:sz w:val="20"/>
          <w:szCs w:val="20"/>
        </w:rPr>
        <w:t xml:space="preserve"> covalent bonds called a </w:t>
      </w:r>
      <w:r>
        <w:rPr>
          <w:rFonts w:ascii="Verdana" w:hAnsi="Verdana"/>
          <w:b/>
          <w:bCs/>
          <w:color w:val="993300"/>
          <w:sz w:val="20"/>
          <w:szCs w:val="20"/>
        </w:rPr>
        <w:t xml:space="preserve">Triple </w:t>
      </w:r>
      <w:r w:rsidRPr="002D0D87">
        <w:rPr>
          <w:rFonts w:ascii="Verdana" w:hAnsi="Verdana"/>
          <w:b/>
          <w:bCs/>
          <w:color w:val="993300"/>
          <w:sz w:val="20"/>
          <w:szCs w:val="20"/>
        </w:rPr>
        <w:t xml:space="preserve">double </w:t>
      </w:r>
      <w:r>
        <w:rPr>
          <w:rFonts w:ascii="Verdana" w:hAnsi="Verdana"/>
          <w:b/>
          <w:bCs/>
          <w:color w:val="993300"/>
          <w:sz w:val="20"/>
          <w:szCs w:val="20"/>
        </w:rPr>
        <w:t xml:space="preserve">covalent </w:t>
      </w:r>
      <w:r w:rsidRPr="002D0D87">
        <w:rPr>
          <w:rFonts w:ascii="Verdana" w:hAnsi="Verdana"/>
          <w:b/>
          <w:bCs/>
          <w:color w:val="993300"/>
          <w:sz w:val="20"/>
          <w:szCs w:val="20"/>
        </w:rPr>
        <w:t>bond</w:t>
      </w:r>
      <w:r w:rsidRPr="002D0D87">
        <w:rPr>
          <w:rFonts w:ascii="Verdana" w:hAnsi="Verdana"/>
          <w:bCs/>
          <w:sz w:val="20"/>
          <w:szCs w:val="20"/>
        </w:rPr>
        <w:t>.</w:t>
      </w:r>
    </w:p>
    <w:tbl>
      <w:tblPr>
        <w:tblStyle w:val="TableGrid"/>
        <w:tblW w:w="0" w:type="auto"/>
        <w:tblLook w:val="01E0"/>
      </w:tblPr>
      <w:tblGrid>
        <w:gridCol w:w="6408"/>
        <w:gridCol w:w="3168"/>
      </w:tblGrid>
      <w:tr w:rsidR="008225BC" w:rsidTr="00CA4D82">
        <w:trPr>
          <w:trHeight w:val="845"/>
        </w:trPr>
        <w:tc>
          <w:tcPr>
            <w:tcW w:w="6408" w:type="dxa"/>
          </w:tcPr>
          <w:p w:rsidR="008225BC" w:rsidRDefault="008225BC" w:rsidP="00CA4D82">
            <w:pPr>
              <w:tabs>
                <w:tab w:val="left" w:pos="540"/>
              </w:tabs>
              <w:spacing w:after="0" w:line="240" w:lineRule="auto"/>
              <w:rPr>
                <w:rFonts w:ascii="Verdana" w:hAnsi="Verdana"/>
                <w:bCs/>
              </w:rPr>
            </w:pPr>
            <w:r>
              <w:rPr>
                <w:noProof/>
              </w:rPr>
              <w:pict>
                <v:shape id="_x0000_s1032" type="#_x0000_t75" style="position:absolute;margin-left:207.1pt;margin-top:8.65pt;width:66pt;height:17.25pt;z-index:251655168">
                  <v:imagedata r:id="rId15" o:title=""/>
                  <w10:wrap type="square"/>
                </v:shape>
              </w:pict>
            </w:r>
            <w:r>
              <w:rPr>
                <w:rFonts w:ascii="Verdana" w:hAnsi="Verdana"/>
                <w:bCs/>
              </w:rPr>
              <w:t>Five</w:t>
            </w:r>
            <w:r w:rsidRPr="002D0D87">
              <w:rPr>
                <w:rFonts w:ascii="Verdana" w:hAnsi="Verdana"/>
                <w:bCs/>
              </w:rPr>
              <w:t xml:space="preserve"> valence electrons</w:t>
            </w:r>
            <w:r>
              <w:rPr>
                <w:rFonts w:ascii="Verdana" w:hAnsi="Verdana"/>
                <w:bCs/>
              </w:rPr>
              <w:t xml:space="preserve"> from each N           </w:t>
            </w:r>
          </w:p>
          <w:p w:rsidR="008225BC" w:rsidRDefault="008225BC" w:rsidP="00CA4D82">
            <w:pPr>
              <w:tabs>
                <w:tab w:val="left" w:pos="540"/>
              </w:tabs>
              <w:spacing w:after="0" w:line="240" w:lineRule="auto"/>
              <w:rPr>
                <w:rFonts w:ascii="Verdana" w:eastAsia="MS Mincho" w:hAnsi="Verdana"/>
                <w:bCs/>
              </w:rPr>
            </w:pPr>
            <w:r>
              <w:rPr>
                <w:rFonts w:ascii="Verdana" w:eastAsia="MS Mincho" w:hAnsi="Verdana"/>
                <w:bCs/>
              </w:rPr>
              <w:t>Total of 10 electrons or 5 electrons pairs.</w:t>
            </w:r>
            <w:r w:rsidRPr="002D0D87">
              <w:rPr>
                <w:rFonts w:ascii="Verdana" w:hAnsi="Verdana"/>
                <w:b/>
                <w:bCs/>
              </w:rPr>
              <w:t xml:space="preserve"> </w:t>
            </w:r>
            <w:r>
              <w:rPr>
                <w:rFonts w:ascii="Verdana" w:hAnsi="Verdana"/>
                <w:b/>
                <w:bCs/>
              </w:rPr>
              <w:t xml:space="preserve">    </w:t>
            </w:r>
          </w:p>
        </w:tc>
        <w:tc>
          <w:tcPr>
            <w:tcW w:w="3168" w:type="dxa"/>
          </w:tcPr>
          <w:p w:rsidR="008225BC" w:rsidRDefault="008225BC" w:rsidP="00CA4D82">
            <w:pPr>
              <w:tabs>
                <w:tab w:val="left" w:pos="540"/>
              </w:tabs>
              <w:rPr>
                <w:rFonts w:ascii="Verdana" w:eastAsia="MS Mincho" w:hAnsi="Verdana"/>
                <w:bCs/>
              </w:rPr>
            </w:pPr>
            <w:r>
              <w:rPr>
                <w:noProof/>
              </w:rPr>
              <w:pict>
                <v:shape id="_x0000_s1033" type="#_x0000_t75" style="position:absolute;margin-left:57.85pt;margin-top:8.65pt;width:53.75pt;height:23.2pt;z-index:251656192;mso-position-horizontal-relative:text;mso-position-vertical-relative:text">
                  <v:imagedata r:id="rId16" o:title=""/>
                  <w10:wrap type="square"/>
                </v:shape>
              </w:pict>
            </w:r>
          </w:p>
        </w:tc>
      </w:tr>
    </w:tbl>
    <w:p w:rsidR="008225BC" w:rsidRPr="002D0D87" w:rsidRDefault="008225BC" w:rsidP="002D0D87">
      <w:pPr>
        <w:tabs>
          <w:tab w:val="left" w:pos="540"/>
          <w:tab w:val="right" w:pos="10170"/>
        </w:tabs>
        <w:rPr>
          <w:rFonts w:ascii="Verdana" w:hAnsi="Verdana"/>
          <w:b/>
          <w:bCs/>
          <w:color w:val="993300"/>
          <w:sz w:val="20"/>
          <w:szCs w:val="20"/>
        </w:rPr>
      </w:pPr>
      <w:r w:rsidRPr="002D0D87">
        <w:rPr>
          <w:rFonts w:ascii="Verdana" w:hAnsi="Verdana"/>
          <w:b/>
          <w:bCs/>
          <w:color w:val="993300"/>
          <w:sz w:val="20"/>
          <w:szCs w:val="20"/>
        </w:rPr>
        <w:t>Bond Length and Bond Energy</w:t>
      </w:r>
    </w:p>
    <w:p w:rsidR="008225BC" w:rsidRPr="002D0D87" w:rsidRDefault="008225BC" w:rsidP="002D0D87">
      <w:pPr>
        <w:widowControl w:val="0"/>
        <w:tabs>
          <w:tab w:val="left" w:pos="270"/>
          <w:tab w:val="left" w:pos="450"/>
          <w:tab w:val="left" w:pos="900"/>
          <w:tab w:val="left" w:pos="1440"/>
          <w:tab w:val="left" w:pos="2160"/>
          <w:tab w:val="left" w:pos="2880"/>
          <w:tab w:val="left" w:pos="3600"/>
          <w:tab w:val="left" w:pos="4320"/>
          <w:tab w:val="left" w:pos="5040"/>
          <w:tab w:val="left" w:pos="5760"/>
          <w:tab w:val="left" w:pos="6480"/>
          <w:tab w:val="left" w:pos="6660"/>
        </w:tabs>
        <w:snapToGrid w:val="0"/>
        <w:rPr>
          <w:rFonts w:ascii="Verdana" w:hAnsi="Verdana"/>
          <w:sz w:val="20"/>
          <w:szCs w:val="20"/>
        </w:rPr>
      </w:pPr>
      <w:r w:rsidRPr="002D0D87">
        <w:rPr>
          <w:rFonts w:ascii="Verdana" w:hAnsi="Verdana"/>
          <w:b/>
          <w:bCs/>
          <w:color w:val="993300"/>
          <w:sz w:val="20"/>
          <w:szCs w:val="20"/>
        </w:rPr>
        <w:t>Bond Energy order</w:t>
      </w:r>
      <w:r w:rsidRPr="002D0D87">
        <w:rPr>
          <w:rFonts w:ascii="Verdana" w:hAnsi="Verdana"/>
          <w:sz w:val="20"/>
          <w:szCs w:val="20"/>
        </w:rPr>
        <w:t>: single=1 &lt; double=2 &lt; triple=3</w:t>
      </w:r>
      <w:r w:rsidRPr="002D0D87">
        <w:rPr>
          <w:rFonts w:ascii="Verdana" w:hAnsi="Verdana"/>
          <w:sz w:val="20"/>
          <w:szCs w:val="20"/>
        </w:rPr>
        <w:br/>
      </w:r>
      <w:r w:rsidRPr="002D0D87">
        <w:rPr>
          <w:rFonts w:ascii="Verdana" w:hAnsi="Verdana"/>
          <w:b/>
          <w:bCs/>
          <w:color w:val="993300"/>
          <w:sz w:val="20"/>
          <w:szCs w:val="20"/>
        </w:rPr>
        <w:t>Bond length</w:t>
      </w:r>
      <w:r w:rsidRPr="002D0D87">
        <w:rPr>
          <w:rFonts w:ascii="Verdana" w:hAnsi="Verdana"/>
          <w:sz w:val="20"/>
          <w:szCs w:val="20"/>
        </w:rPr>
        <w:t xml:space="preserve">: single (1pair) </w:t>
      </w:r>
      <w:r w:rsidRPr="002D0D87">
        <w:rPr>
          <w:rFonts w:ascii="Verdana" w:hAnsi="Verdana"/>
          <w:b/>
          <w:sz w:val="24"/>
          <w:szCs w:val="24"/>
        </w:rPr>
        <w:t>&gt;</w:t>
      </w:r>
      <w:r w:rsidRPr="002D0D87">
        <w:rPr>
          <w:rFonts w:ascii="Verdana" w:hAnsi="Verdana"/>
          <w:sz w:val="20"/>
          <w:szCs w:val="20"/>
        </w:rPr>
        <w:t xml:space="preserve"> double (2 pairs)  </w:t>
      </w:r>
      <w:r w:rsidRPr="002D0D87">
        <w:rPr>
          <w:rFonts w:ascii="Verdana" w:hAnsi="Verdana"/>
          <w:b/>
          <w:sz w:val="20"/>
          <w:szCs w:val="20"/>
        </w:rPr>
        <w:t>&gt;</w:t>
      </w:r>
      <w:r w:rsidRPr="002D0D87">
        <w:rPr>
          <w:rFonts w:ascii="Verdana" w:hAnsi="Verdana"/>
          <w:sz w:val="20"/>
          <w:szCs w:val="20"/>
        </w:rPr>
        <w:t xml:space="preserve"> triple (3 pairs)</w:t>
      </w:r>
    </w:p>
    <w:p w:rsidR="008225BC" w:rsidRPr="002D0D87" w:rsidRDefault="008225BC" w:rsidP="002D0D87">
      <w:pPr>
        <w:tabs>
          <w:tab w:val="left" w:pos="540"/>
          <w:tab w:val="right" w:pos="10170"/>
        </w:tabs>
        <w:rPr>
          <w:rFonts w:ascii="Verdana" w:hAnsi="Verdana"/>
          <w:b/>
          <w:sz w:val="20"/>
          <w:szCs w:val="20"/>
        </w:rPr>
      </w:pPr>
      <w:r w:rsidRPr="002D0D87">
        <w:rPr>
          <w:rFonts w:ascii="Verdana" w:hAnsi="Verdana"/>
          <w:b/>
          <w:sz w:val="20"/>
          <w:szCs w:val="20"/>
        </w:rPr>
        <w:t>Bond lengths from periodic trends in atomic radii</w:t>
      </w:r>
    </w:p>
    <w:p w:rsidR="008225BC" w:rsidRPr="002D0D87" w:rsidRDefault="008225BC" w:rsidP="002D0D87">
      <w:pPr>
        <w:tabs>
          <w:tab w:val="left" w:pos="540"/>
          <w:tab w:val="right" w:pos="10170"/>
        </w:tabs>
        <w:rPr>
          <w:rFonts w:ascii="Verdana" w:hAnsi="Verdana"/>
          <w:sz w:val="20"/>
          <w:szCs w:val="20"/>
        </w:rPr>
      </w:pPr>
      <w:r w:rsidRPr="002D0D87">
        <w:rPr>
          <w:rFonts w:ascii="Verdana" w:hAnsi="Verdana"/>
          <w:sz w:val="20"/>
          <w:szCs w:val="20"/>
        </w:rPr>
        <w:t>Bond length is proportional to the sun of atomic radii forming the bond.</w:t>
      </w:r>
    </w:p>
    <w:p w:rsidR="008225BC" w:rsidRPr="002D0D87" w:rsidRDefault="008225BC" w:rsidP="002D0D87">
      <w:pPr>
        <w:rPr>
          <w:rFonts w:ascii="Verdana" w:hAnsi="Verdana"/>
          <w:sz w:val="20"/>
          <w:szCs w:val="20"/>
        </w:rPr>
      </w:pPr>
      <w:r w:rsidRPr="002D0D87">
        <w:rPr>
          <w:rFonts w:ascii="Verdana" w:hAnsi="Verdana"/>
          <w:b/>
          <w:sz w:val="20"/>
          <w:szCs w:val="20"/>
        </w:rPr>
        <w:t>Atomic radii trend</w:t>
      </w:r>
      <w:r w:rsidRPr="002D0D87">
        <w:rPr>
          <w:rFonts w:ascii="Verdana" w:hAnsi="Verdana"/>
          <w:sz w:val="20"/>
          <w:szCs w:val="20"/>
        </w:rPr>
        <w:t>: Li&gt; Be&gt; B&gt; C&gt; N&gt; O&gt; F</w:t>
      </w:r>
      <w:r>
        <w:rPr>
          <w:rFonts w:ascii="Verdana" w:hAnsi="Verdana"/>
          <w:sz w:val="20"/>
          <w:szCs w:val="20"/>
        </w:rPr>
        <w:t xml:space="preserve"> </w:t>
      </w:r>
      <w:r w:rsidRPr="002D0D87">
        <w:rPr>
          <w:rFonts w:ascii="Verdana" w:hAnsi="Verdana"/>
          <w:b/>
          <w:color w:val="993300"/>
          <w:sz w:val="20"/>
          <w:szCs w:val="20"/>
        </w:rPr>
        <w:t>decrease across a period</w:t>
      </w:r>
    </w:p>
    <w:p w:rsidR="008225BC" w:rsidRPr="002D0D87" w:rsidRDefault="008225BC" w:rsidP="002D0D87">
      <w:pPr>
        <w:rPr>
          <w:rFonts w:ascii="Verdana" w:hAnsi="Verdana"/>
          <w:sz w:val="20"/>
          <w:szCs w:val="20"/>
          <w:lang w:val="pt-BR"/>
        </w:rPr>
      </w:pPr>
      <w:r w:rsidRPr="002D0D87">
        <w:rPr>
          <w:rFonts w:ascii="Verdana" w:hAnsi="Verdana"/>
          <w:b/>
          <w:sz w:val="20"/>
          <w:szCs w:val="20"/>
          <w:lang w:val="pt-BR"/>
        </w:rPr>
        <w:t>Bond Length Order:</w:t>
      </w:r>
      <w:r w:rsidRPr="002D0D87">
        <w:rPr>
          <w:rFonts w:ascii="Verdana" w:hAnsi="Verdana"/>
          <w:sz w:val="20"/>
          <w:szCs w:val="20"/>
          <w:lang w:val="pt-BR"/>
        </w:rPr>
        <w:t xml:space="preserve"> Li-H&gt; Be-H&gt; B-H&gt; C-H&gt; N-H&gt; O-H&gt; F-H</w:t>
      </w:r>
    </w:p>
    <w:p w:rsidR="008225BC" w:rsidRDefault="008225BC">
      <w:pPr>
        <w:rPr>
          <w:rFonts w:ascii="Arial" w:hAnsi="Arial" w:cs="Arial"/>
          <w:b/>
          <w:color w:val="C0504D"/>
        </w:rPr>
      </w:pPr>
      <w:r w:rsidRPr="003502D9">
        <w:rPr>
          <w:rFonts w:ascii="Arial" w:hAnsi="Arial" w:cs="Arial"/>
          <w:b/>
          <w:color w:val="C0504D"/>
        </w:rPr>
        <w:t>5.4 Valence Electrons and Number of Covalent Bonds Formed</w:t>
      </w:r>
    </w:p>
    <w:p w:rsidR="008225BC" w:rsidRDefault="008225BC" w:rsidP="002D0D87">
      <w:pPr>
        <w:spacing w:after="0" w:line="240" w:lineRule="auto"/>
        <w:rPr>
          <w:rFonts w:ascii="Arial" w:hAnsi="Arial" w:cs="Arial"/>
          <w:b/>
          <w:color w:val="C0504D"/>
        </w:rPr>
      </w:pPr>
      <w:r w:rsidRPr="0019302B">
        <w:rPr>
          <w:rFonts w:ascii="Arial" w:hAnsi="Arial" w:cs="Arial"/>
          <w:b/>
          <w:color w:val="C0504D"/>
        </w:rPr>
        <w:t xml:space="preserve">Predicting </w:t>
      </w:r>
      <w:r>
        <w:rPr>
          <w:rFonts w:ascii="Arial" w:hAnsi="Arial" w:cs="Arial"/>
          <w:b/>
          <w:color w:val="C0504D"/>
        </w:rPr>
        <w:t>number of covalent bonds formed by representative elements</w:t>
      </w:r>
      <w:r w:rsidRPr="0019302B">
        <w:rPr>
          <w:rFonts w:ascii="Arial" w:hAnsi="Arial" w:cs="Arial"/>
          <w:b/>
          <w:color w:val="C0504D"/>
        </w:rPr>
        <w:t xml:space="preserve">: </w:t>
      </w:r>
    </w:p>
    <w:p w:rsidR="008225BC" w:rsidRDefault="008225BC" w:rsidP="002D0D87">
      <w:pPr>
        <w:spacing w:after="0" w:line="240" w:lineRule="auto"/>
        <w:rPr>
          <w:rFonts w:ascii="Verdana" w:hAnsi="Verdana" w:cs="Arial"/>
          <w:sz w:val="20"/>
          <w:szCs w:val="20"/>
        </w:rPr>
      </w:pPr>
    </w:p>
    <w:p w:rsidR="008225BC" w:rsidRPr="00954826" w:rsidRDefault="008225BC" w:rsidP="002D0D87">
      <w:pPr>
        <w:ind w:firstLine="360"/>
        <w:jc w:val="both"/>
        <w:rPr>
          <w:rFonts w:ascii="Verdana" w:hAnsi="Verdana" w:cs="Arial"/>
          <w:sz w:val="20"/>
          <w:szCs w:val="20"/>
        </w:rPr>
      </w:pPr>
      <w:r w:rsidRPr="00954826">
        <w:rPr>
          <w:rFonts w:ascii="Verdana" w:hAnsi="Verdana" w:cs="Arial"/>
          <w:sz w:val="20"/>
          <w:szCs w:val="20"/>
        </w:rPr>
        <w:t xml:space="preserve">Lewis dot symbols are useful in showing the ways in which non-noble gas electron configurations could be achieved by </w:t>
      </w:r>
      <w:r>
        <w:rPr>
          <w:rFonts w:ascii="Verdana" w:hAnsi="Verdana" w:cs="Arial"/>
          <w:sz w:val="20"/>
          <w:szCs w:val="20"/>
        </w:rPr>
        <w:t>sharing electrons in forming covalent bonds</w:t>
      </w:r>
      <w:r w:rsidRPr="00954826">
        <w:rPr>
          <w:rFonts w:ascii="Verdana" w:hAnsi="Verdana" w:cs="Arial"/>
          <w:sz w:val="20"/>
          <w:szCs w:val="20"/>
        </w:rPr>
        <w:t>.</w:t>
      </w:r>
      <w:r>
        <w:rPr>
          <w:rFonts w:ascii="Verdana" w:hAnsi="Verdana" w:cs="Arial"/>
          <w:sz w:val="20"/>
          <w:szCs w:val="20"/>
        </w:rPr>
        <w:t xml:space="preserve"> Number of covalent bonds formed is equal to the number of single electrons in the Lewis symbol of the representative element. </w:t>
      </w:r>
    </w:p>
    <w:p w:rsidR="008225BC" w:rsidRPr="00954826" w:rsidRDefault="008225BC" w:rsidP="002D0D87">
      <w:pPr>
        <w:spacing w:after="0" w:line="240" w:lineRule="auto"/>
        <w:rPr>
          <w:rFonts w:ascii="Verdana" w:hAnsi="Verdana" w:cs="Arial"/>
          <w:sz w:val="20"/>
          <w:szCs w:val="20"/>
        </w:rPr>
      </w:pPr>
      <w:r w:rsidRPr="008879D9">
        <w:rPr>
          <w:rFonts w:ascii="Verdana" w:hAnsi="Verdana" w:cs="Arial"/>
          <w:b/>
          <w:color w:val="993300"/>
          <w:sz w:val="20"/>
          <w:szCs w:val="20"/>
        </w:rPr>
        <w:t>Group I A:</w:t>
      </w:r>
      <w:r w:rsidRPr="00954826">
        <w:rPr>
          <w:rFonts w:ascii="Verdana" w:hAnsi="Verdana" w:cs="Arial"/>
          <w:sz w:val="20"/>
          <w:szCs w:val="20"/>
        </w:rPr>
        <w:t xml:space="preserve"> alkali metals (Li, Na, K, Rb, Cs) </w:t>
      </w:r>
    </w:p>
    <w:p w:rsidR="008225BC" w:rsidRDefault="008225BC" w:rsidP="002D0D87">
      <w:pPr>
        <w:spacing w:after="0" w:line="240" w:lineRule="auto"/>
        <w:rPr>
          <w:rFonts w:ascii="Verdana" w:hAnsi="Verdana" w:cs="Arial"/>
          <w:b/>
          <w:color w:val="C0504D"/>
          <w:sz w:val="20"/>
          <w:szCs w:val="20"/>
        </w:rPr>
      </w:pPr>
      <w:r w:rsidRPr="00954826">
        <w:rPr>
          <w:rFonts w:ascii="Verdana" w:hAnsi="Verdana" w:cs="Arial"/>
          <w:sz w:val="20"/>
          <w:szCs w:val="20"/>
        </w:rPr>
        <w:t xml:space="preserve"> Common Lewis symbol of Group  I A </w:t>
      </w:r>
      <w:r w:rsidRPr="00467B90">
        <w:rPr>
          <w:rFonts w:ascii="Verdana" w:hAnsi="Verdana" w:cs="Arial"/>
          <w:noProof/>
          <w:sz w:val="20"/>
          <w:szCs w:val="20"/>
        </w:rPr>
        <w:pict>
          <v:shape id="Picture 4" o:spid="_x0000_i1030" type="#_x0000_t75" style="width:24.75pt;height:22.5pt;visibility:visible">
            <v:imagedata r:id="rId17" o:title=""/>
          </v:shape>
        </w:pict>
      </w:r>
      <w:r w:rsidRPr="00954826">
        <w:rPr>
          <w:rFonts w:ascii="Verdana" w:hAnsi="Verdana" w:cs="Arial"/>
          <w:sz w:val="20"/>
          <w:szCs w:val="20"/>
        </w:rPr>
        <w:t xml:space="preserve">  </w:t>
      </w:r>
      <w:r>
        <w:rPr>
          <w:rFonts w:ascii="Verdana" w:hAnsi="Verdana" w:cs="Arial"/>
          <w:sz w:val="20"/>
          <w:szCs w:val="20"/>
        </w:rPr>
        <w:t xml:space="preserve">could only form a single covalent bond as found in NaH. </w:t>
      </w:r>
    </w:p>
    <w:p w:rsidR="008225BC" w:rsidRDefault="008225BC" w:rsidP="002D0D87">
      <w:pPr>
        <w:spacing w:after="0" w:line="240" w:lineRule="auto"/>
        <w:rPr>
          <w:rFonts w:ascii="Verdana" w:hAnsi="Verdana" w:cs="Arial"/>
          <w:sz w:val="20"/>
          <w:szCs w:val="20"/>
        </w:rPr>
      </w:pPr>
      <w:r w:rsidRPr="008879D9">
        <w:rPr>
          <w:rFonts w:ascii="Verdana" w:hAnsi="Verdana" w:cs="Arial"/>
          <w:b/>
          <w:color w:val="993300"/>
          <w:sz w:val="20"/>
          <w:szCs w:val="20"/>
        </w:rPr>
        <w:t>Group II A:</w:t>
      </w:r>
      <w:r w:rsidRPr="00954826">
        <w:rPr>
          <w:rFonts w:ascii="Verdana" w:hAnsi="Verdana" w:cs="Arial"/>
          <w:sz w:val="20"/>
          <w:szCs w:val="20"/>
        </w:rPr>
        <w:t xml:space="preserve"> alkali earth metals (Be, Mg, Ca, Ba)</w:t>
      </w:r>
    </w:p>
    <w:p w:rsidR="008225BC" w:rsidRDefault="008225BC" w:rsidP="002D0D87">
      <w:pPr>
        <w:spacing w:after="0" w:line="240" w:lineRule="auto"/>
        <w:rPr>
          <w:rFonts w:ascii="Verdana" w:hAnsi="Verdana" w:cs="Arial"/>
          <w:b/>
          <w:color w:val="C0504D"/>
          <w:sz w:val="20"/>
          <w:szCs w:val="20"/>
        </w:rPr>
      </w:pPr>
      <w:r w:rsidRPr="00954826">
        <w:rPr>
          <w:rFonts w:ascii="Verdana" w:hAnsi="Verdana" w:cs="Arial"/>
          <w:sz w:val="20"/>
          <w:szCs w:val="20"/>
        </w:rPr>
        <w:t>Common Lewis symbol of Group II A</w:t>
      </w:r>
      <w:r>
        <w:rPr>
          <w:rFonts w:ascii="Verdana" w:hAnsi="Verdana" w:cs="Arial"/>
          <w:sz w:val="20"/>
          <w:szCs w:val="20"/>
        </w:rPr>
        <w:t xml:space="preserve"> </w:t>
      </w:r>
      <w:r w:rsidRPr="005D55B7">
        <w:rPr>
          <w:rFonts w:ascii="Verdana" w:hAnsi="Verdana" w:cs="Arial"/>
          <w:sz w:val="20"/>
          <w:szCs w:val="20"/>
        </w:rPr>
        <w:pict>
          <v:shape id="_x0000_i1031" type="#_x0000_t75" style="width:15.75pt;height:20.25pt">
            <v:imagedata r:id="rId18" o:title=""/>
          </v:shape>
        </w:pict>
      </w:r>
      <w:r w:rsidRPr="00954826">
        <w:rPr>
          <w:rFonts w:ascii="Verdana" w:hAnsi="Verdana" w:cs="Arial"/>
          <w:sz w:val="20"/>
          <w:szCs w:val="20"/>
        </w:rPr>
        <w:t xml:space="preserve">: alkali earth metals (Be, Mg, Ca, Ba) </w:t>
      </w:r>
      <w:r>
        <w:rPr>
          <w:rFonts w:ascii="Verdana" w:hAnsi="Verdana" w:cs="Arial"/>
          <w:sz w:val="20"/>
          <w:szCs w:val="20"/>
        </w:rPr>
        <w:t>could form two covalent bond as found in BeCl</w:t>
      </w:r>
      <w:r w:rsidRPr="005D55B7">
        <w:rPr>
          <w:rFonts w:ascii="Verdana" w:hAnsi="Verdana" w:cs="Arial"/>
          <w:sz w:val="20"/>
          <w:szCs w:val="20"/>
          <w:vertAlign w:val="subscript"/>
        </w:rPr>
        <w:t>2</w:t>
      </w:r>
      <w:r>
        <w:rPr>
          <w:rFonts w:ascii="Verdana" w:hAnsi="Verdana" w:cs="Arial"/>
          <w:sz w:val="20"/>
          <w:szCs w:val="20"/>
        </w:rPr>
        <w:t xml:space="preserve">. </w:t>
      </w:r>
    </w:p>
    <w:p w:rsidR="008225BC" w:rsidRDefault="008225BC" w:rsidP="002D0D87">
      <w:pPr>
        <w:spacing w:after="0" w:line="240" w:lineRule="auto"/>
        <w:rPr>
          <w:rFonts w:ascii="Verdana" w:hAnsi="Verdana" w:cs="Arial"/>
          <w:sz w:val="20"/>
          <w:szCs w:val="20"/>
        </w:rPr>
      </w:pPr>
    </w:p>
    <w:p w:rsidR="008225BC" w:rsidRDefault="008225BC" w:rsidP="002D0D87">
      <w:pPr>
        <w:spacing w:after="0" w:line="240" w:lineRule="auto"/>
        <w:rPr>
          <w:rFonts w:ascii="Verdana" w:hAnsi="Verdana" w:cs="Arial"/>
          <w:sz w:val="20"/>
          <w:szCs w:val="20"/>
        </w:rPr>
      </w:pPr>
      <w:r w:rsidRPr="008879D9">
        <w:rPr>
          <w:rFonts w:ascii="Verdana" w:hAnsi="Verdana" w:cs="Arial"/>
          <w:b/>
          <w:color w:val="993300"/>
          <w:sz w:val="20"/>
          <w:szCs w:val="20"/>
        </w:rPr>
        <w:t>Group III A</w:t>
      </w:r>
      <w:r w:rsidRPr="00954826">
        <w:rPr>
          <w:rFonts w:ascii="Verdana" w:hAnsi="Verdana" w:cs="Arial"/>
          <w:sz w:val="20"/>
          <w:szCs w:val="20"/>
        </w:rPr>
        <w:t>: (</w:t>
      </w:r>
      <w:r>
        <w:rPr>
          <w:rFonts w:ascii="Verdana" w:hAnsi="Verdana" w:cs="Arial"/>
          <w:sz w:val="20"/>
          <w:szCs w:val="20"/>
        </w:rPr>
        <w:t>B</w:t>
      </w:r>
      <w:r w:rsidRPr="00954826">
        <w:rPr>
          <w:rFonts w:ascii="Verdana" w:hAnsi="Verdana" w:cs="Arial"/>
          <w:sz w:val="20"/>
          <w:szCs w:val="20"/>
        </w:rPr>
        <w:t xml:space="preserve">, </w:t>
      </w:r>
      <w:smartTag w:uri="urn:schemas-microsoft-com:office:smarttags" w:element="City">
        <w:smartTag w:uri="urn:schemas-microsoft-com:office:smarttags" w:element="place">
          <w:r>
            <w:rPr>
              <w:rFonts w:ascii="Verdana" w:hAnsi="Verdana" w:cs="Arial"/>
              <w:sz w:val="20"/>
              <w:szCs w:val="20"/>
            </w:rPr>
            <w:t>Al</w:t>
          </w:r>
        </w:smartTag>
        <w:r w:rsidRPr="00954826">
          <w:rPr>
            <w:rFonts w:ascii="Verdana" w:hAnsi="Verdana" w:cs="Arial"/>
            <w:sz w:val="20"/>
            <w:szCs w:val="20"/>
          </w:rPr>
          <w:t xml:space="preserve">, </w:t>
        </w:r>
        <w:smartTag w:uri="urn:schemas-microsoft-com:office:smarttags" w:element="State">
          <w:r>
            <w:rPr>
              <w:rFonts w:ascii="Verdana" w:hAnsi="Verdana" w:cs="Arial"/>
              <w:sz w:val="20"/>
              <w:szCs w:val="20"/>
            </w:rPr>
            <w:t>Ga</w:t>
          </w:r>
        </w:smartTag>
      </w:smartTag>
      <w:r w:rsidRPr="00954826">
        <w:rPr>
          <w:rFonts w:ascii="Verdana" w:hAnsi="Verdana" w:cs="Arial"/>
          <w:sz w:val="20"/>
          <w:szCs w:val="20"/>
        </w:rPr>
        <w:t xml:space="preserve">, </w:t>
      </w:r>
      <w:r>
        <w:rPr>
          <w:rFonts w:ascii="Verdana" w:hAnsi="Verdana" w:cs="Arial"/>
          <w:sz w:val="20"/>
          <w:szCs w:val="20"/>
        </w:rPr>
        <w:t>In</w:t>
      </w:r>
      <w:r w:rsidRPr="00954826">
        <w:rPr>
          <w:rFonts w:ascii="Verdana" w:hAnsi="Verdana" w:cs="Arial"/>
          <w:sz w:val="20"/>
          <w:szCs w:val="20"/>
        </w:rPr>
        <w:t>)</w:t>
      </w:r>
    </w:p>
    <w:p w:rsidR="008225BC" w:rsidRDefault="008225BC" w:rsidP="002D0D87">
      <w:pPr>
        <w:spacing w:after="0" w:line="240" w:lineRule="auto"/>
        <w:rPr>
          <w:rFonts w:ascii="Verdana" w:hAnsi="Verdana"/>
          <w:sz w:val="20"/>
          <w:szCs w:val="20"/>
        </w:rPr>
      </w:pPr>
      <w:r w:rsidRPr="00954826">
        <w:rPr>
          <w:rFonts w:ascii="Verdana" w:hAnsi="Verdana" w:cs="Arial"/>
          <w:sz w:val="20"/>
          <w:szCs w:val="20"/>
        </w:rPr>
        <w:t xml:space="preserve">Common Lewis symbol of Group </w:t>
      </w:r>
      <w:r>
        <w:rPr>
          <w:rFonts w:ascii="Verdana" w:hAnsi="Verdana" w:cs="Arial"/>
          <w:sz w:val="20"/>
          <w:szCs w:val="20"/>
        </w:rPr>
        <w:t xml:space="preserve">III A </w:t>
      </w:r>
      <w:r w:rsidRPr="005D55B7">
        <w:rPr>
          <w:rFonts w:ascii="Verdana" w:hAnsi="Verdana" w:cs="Arial"/>
          <w:sz w:val="20"/>
          <w:szCs w:val="20"/>
        </w:rPr>
        <w:pict>
          <v:shape id="_x0000_i1032" type="#_x0000_t75" style="width:18.75pt;height:21pt">
            <v:imagedata r:id="rId19" o:title=""/>
          </v:shape>
        </w:pict>
      </w:r>
      <w:r w:rsidRPr="00954826">
        <w:rPr>
          <w:rFonts w:ascii="Verdana" w:hAnsi="Verdana" w:cs="Arial"/>
          <w:sz w:val="20"/>
          <w:szCs w:val="20"/>
        </w:rPr>
        <w:t>: (</w:t>
      </w:r>
      <w:r>
        <w:rPr>
          <w:rFonts w:ascii="Verdana" w:hAnsi="Verdana" w:cs="Arial"/>
          <w:sz w:val="20"/>
          <w:szCs w:val="20"/>
        </w:rPr>
        <w:t>B</w:t>
      </w:r>
      <w:r w:rsidRPr="00954826">
        <w:rPr>
          <w:rFonts w:ascii="Verdana" w:hAnsi="Verdana" w:cs="Arial"/>
          <w:sz w:val="20"/>
          <w:szCs w:val="20"/>
        </w:rPr>
        <w:t xml:space="preserve">, </w:t>
      </w:r>
      <w:smartTag w:uri="urn:schemas-microsoft-com:office:smarttags" w:element="City">
        <w:smartTag w:uri="urn:schemas-microsoft-com:office:smarttags" w:element="place">
          <w:r>
            <w:rPr>
              <w:rFonts w:ascii="Verdana" w:hAnsi="Verdana" w:cs="Arial"/>
              <w:sz w:val="20"/>
              <w:szCs w:val="20"/>
            </w:rPr>
            <w:t>Al</w:t>
          </w:r>
        </w:smartTag>
        <w:r w:rsidRPr="00954826">
          <w:rPr>
            <w:rFonts w:ascii="Verdana" w:hAnsi="Verdana" w:cs="Arial"/>
            <w:sz w:val="20"/>
            <w:szCs w:val="20"/>
          </w:rPr>
          <w:t xml:space="preserve">, </w:t>
        </w:r>
        <w:smartTag w:uri="urn:schemas-microsoft-com:office:smarttags" w:element="State">
          <w:r>
            <w:rPr>
              <w:rFonts w:ascii="Verdana" w:hAnsi="Verdana" w:cs="Arial"/>
              <w:sz w:val="20"/>
              <w:szCs w:val="20"/>
            </w:rPr>
            <w:t>Ga</w:t>
          </w:r>
        </w:smartTag>
      </w:smartTag>
      <w:r w:rsidRPr="00954826">
        <w:rPr>
          <w:rFonts w:ascii="Verdana" w:hAnsi="Verdana" w:cs="Arial"/>
          <w:sz w:val="20"/>
          <w:szCs w:val="20"/>
        </w:rPr>
        <w:t xml:space="preserve">, </w:t>
      </w:r>
      <w:r>
        <w:rPr>
          <w:rFonts w:ascii="Verdana" w:hAnsi="Verdana" w:cs="Arial"/>
          <w:sz w:val="20"/>
          <w:szCs w:val="20"/>
        </w:rPr>
        <w:t>In</w:t>
      </w:r>
      <w:r w:rsidRPr="00954826">
        <w:rPr>
          <w:rFonts w:ascii="Verdana" w:hAnsi="Verdana" w:cs="Arial"/>
          <w:sz w:val="20"/>
          <w:szCs w:val="20"/>
        </w:rPr>
        <w:t xml:space="preserve">) </w:t>
      </w:r>
      <w:r>
        <w:rPr>
          <w:rFonts w:ascii="Verdana" w:hAnsi="Verdana" w:cs="Arial"/>
          <w:sz w:val="20"/>
          <w:szCs w:val="20"/>
        </w:rPr>
        <w:t>could form two covalent bond as found in NH</w:t>
      </w:r>
      <w:r>
        <w:rPr>
          <w:rFonts w:ascii="Verdana" w:hAnsi="Verdana" w:cs="Arial"/>
          <w:sz w:val="20"/>
          <w:szCs w:val="20"/>
          <w:vertAlign w:val="subscript"/>
        </w:rPr>
        <w:t>3</w:t>
      </w:r>
      <w:r>
        <w:rPr>
          <w:rFonts w:ascii="Verdana" w:hAnsi="Verdana" w:cs="Arial"/>
          <w:sz w:val="20"/>
          <w:szCs w:val="20"/>
        </w:rPr>
        <w:t xml:space="preserve">. </w:t>
      </w:r>
      <w:r w:rsidRPr="00541B4D">
        <w:rPr>
          <w:rFonts w:ascii="Verdana" w:hAnsi="Verdana"/>
          <w:sz w:val="20"/>
          <w:szCs w:val="20"/>
        </w:rPr>
        <w:t xml:space="preserve">    </w:t>
      </w:r>
    </w:p>
    <w:p w:rsidR="008225BC" w:rsidRDefault="008225BC" w:rsidP="002D0D87">
      <w:pPr>
        <w:tabs>
          <w:tab w:val="left" w:pos="735"/>
        </w:tabs>
        <w:spacing w:after="0" w:line="360" w:lineRule="auto"/>
        <w:jc w:val="both"/>
        <w:rPr>
          <w:rFonts w:ascii="Verdana" w:hAnsi="Verdana"/>
          <w:sz w:val="20"/>
          <w:szCs w:val="20"/>
        </w:rPr>
      </w:pPr>
      <w:r>
        <w:rPr>
          <w:rFonts w:ascii="Verdana" w:hAnsi="Verdana"/>
          <w:sz w:val="20"/>
          <w:szCs w:val="20"/>
        </w:rPr>
        <w:tab/>
      </w:r>
      <w:r w:rsidRPr="00541B4D">
        <w:rPr>
          <w:rFonts w:ascii="Verdana" w:hAnsi="Verdana"/>
          <w:sz w:val="20"/>
          <w:szCs w:val="20"/>
        </w:rPr>
        <w:t>Hydrogen, H</w:t>
      </w:r>
      <w:r w:rsidRPr="00541B4D">
        <w:rPr>
          <w:rFonts w:ascii="Verdana" w:hAnsi="Verdana"/>
          <w:sz w:val="20"/>
          <w:szCs w:val="20"/>
          <w:vertAlign w:val="subscript"/>
        </w:rPr>
        <w:t>2</w:t>
      </w:r>
      <w:r w:rsidRPr="00541B4D">
        <w:rPr>
          <w:rFonts w:ascii="Verdana" w:hAnsi="Verdana"/>
          <w:sz w:val="20"/>
          <w:szCs w:val="20"/>
        </w:rPr>
        <w:t xml:space="preserve"> gas forms the simplest covalent bond in the </w:t>
      </w:r>
      <w:r w:rsidRPr="00541B4D">
        <w:rPr>
          <w:rFonts w:ascii="Verdana" w:hAnsi="Verdana"/>
          <w:b/>
          <w:color w:val="993300"/>
          <w:sz w:val="20"/>
          <w:szCs w:val="20"/>
        </w:rPr>
        <w:t>homo</w:t>
      </w:r>
      <w:r>
        <w:rPr>
          <w:rFonts w:ascii="Verdana" w:hAnsi="Verdana"/>
          <w:b/>
          <w:color w:val="993300"/>
          <w:sz w:val="20"/>
          <w:szCs w:val="20"/>
        </w:rPr>
        <w:t>-</w:t>
      </w:r>
      <w:r w:rsidRPr="00541B4D">
        <w:rPr>
          <w:rFonts w:ascii="Verdana" w:hAnsi="Verdana"/>
          <w:b/>
          <w:color w:val="993300"/>
          <w:sz w:val="20"/>
          <w:szCs w:val="20"/>
        </w:rPr>
        <w:t>nuclear</w:t>
      </w:r>
      <w:r>
        <w:rPr>
          <w:rFonts w:ascii="Verdana" w:hAnsi="Verdana"/>
          <w:b/>
          <w:color w:val="993300"/>
          <w:sz w:val="20"/>
          <w:szCs w:val="20"/>
        </w:rPr>
        <w:t xml:space="preserve"> </w:t>
      </w:r>
      <w:r w:rsidRPr="00541B4D">
        <w:rPr>
          <w:rFonts w:ascii="Verdana" w:hAnsi="Verdana"/>
          <w:b/>
          <w:color w:val="993300"/>
          <w:sz w:val="20"/>
          <w:szCs w:val="20"/>
        </w:rPr>
        <w:t>diatomic molecule</w:t>
      </w:r>
      <w:r w:rsidRPr="00541B4D">
        <w:rPr>
          <w:rFonts w:ascii="Verdana" w:hAnsi="Verdana"/>
          <w:sz w:val="20"/>
          <w:szCs w:val="20"/>
        </w:rPr>
        <w:t>, H</w:t>
      </w:r>
      <w:r w:rsidRPr="00541B4D">
        <w:rPr>
          <w:rFonts w:ascii="Verdana" w:hAnsi="Verdana"/>
          <w:sz w:val="20"/>
          <w:szCs w:val="20"/>
          <w:vertAlign w:val="subscript"/>
        </w:rPr>
        <w:t>2</w:t>
      </w:r>
      <w:r w:rsidRPr="00541B4D">
        <w:rPr>
          <w:rFonts w:ascii="Verdana" w:hAnsi="Verdana"/>
          <w:sz w:val="20"/>
          <w:szCs w:val="20"/>
        </w:rPr>
        <w:t xml:space="preserve">. The halogens such as chlorine also exist as </w:t>
      </w:r>
      <w:r w:rsidRPr="00541B4D">
        <w:rPr>
          <w:rFonts w:ascii="Verdana" w:hAnsi="Verdana"/>
          <w:b/>
          <w:color w:val="993300"/>
          <w:sz w:val="20"/>
          <w:szCs w:val="20"/>
        </w:rPr>
        <w:t>homo</w:t>
      </w:r>
      <w:r>
        <w:rPr>
          <w:rFonts w:ascii="Verdana" w:hAnsi="Verdana"/>
          <w:b/>
          <w:color w:val="993300"/>
          <w:sz w:val="20"/>
          <w:szCs w:val="20"/>
        </w:rPr>
        <w:t>-</w:t>
      </w:r>
      <w:r w:rsidRPr="00541B4D">
        <w:rPr>
          <w:rFonts w:ascii="Verdana" w:hAnsi="Verdana"/>
          <w:b/>
          <w:color w:val="993300"/>
          <w:sz w:val="20"/>
          <w:szCs w:val="20"/>
        </w:rPr>
        <w:t>nuclear</w:t>
      </w:r>
      <w:r>
        <w:rPr>
          <w:rFonts w:ascii="Verdana" w:hAnsi="Verdana"/>
          <w:b/>
          <w:color w:val="993300"/>
          <w:sz w:val="20"/>
          <w:szCs w:val="20"/>
        </w:rPr>
        <w:t xml:space="preserve"> </w:t>
      </w:r>
      <w:r w:rsidRPr="00541B4D">
        <w:rPr>
          <w:rFonts w:ascii="Verdana" w:hAnsi="Verdana"/>
          <w:b/>
          <w:color w:val="993300"/>
          <w:sz w:val="20"/>
          <w:szCs w:val="20"/>
        </w:rPr>
        <w:t>diatomic</w:t>
      </w:r>
      <w:r w:rsidRPr="00541B4D">
        <w:rPr>
          <w:rFonts w:ascii="Verdana" w:hAnsi="Verdana"/>
          <w:sz w:val="20"/>
          <w:szCs w:val="20"/>
        </w:rPr>
        <w:t xml:space="preserve"> gases by forming covalent bonds. The nitrogen and oxygen which makes up the bulk of the atmosphere also exhibits covalent bonding in forming diatomic molecules.  Hydrogen and chlorine  forms the simplest covalent bon</w:t>
      </w:r>
      <w:r w:rsidRPr="008879D9">
        <w:rPr>
          <w:rFonts w:ascii="Verdana" w:hAnsi="Verdana"/>
          <w:sz w:val="20"/>
          <w:szCs w:val="20"/>
        </w:rPr>
        <w:t xml:space="preserve"> </w:t>
      </w:r>
      <w:r w:rsidRPr="00541B4D">
        <w:rPr>
          <w:rFonts w:ascii="Verdana" w:hAnsi="Verdana"/>
          <w:sz w:val="20"/>
          <w:szCs w:val="20"/>
        </w:rPr>
        <w:t xml:space="preserve">d in the </w:t>
      </w:r>
      <w:r w:rsidRPr="00541B4D">
        <w:rPr>
          <w:rFonts w:ascii="Verdana" w:hAnsi="Verdana"/>
          <w:b/>
          <w:color w:val="993300"/>
          <w:sz w:val="20"/>
          <w:szCs w:val="20"/>
        </w:rPr>
        <w:t>hetero</w:t>
      </w:r>
      <w:r>
        <w:rPr>
          <w:rFonts w:ascii="Verdana" w:hAnsi="Verdana"/>
          <w:b/>
          <w:color w:val="993300"/>
          <w:sz w:val="20"/>
          <w:szCs w:val="20"/>
        </w:rPr>
        <w:t>-</w:t>
      </w:r>
      <w:r w:rsidRPr="00541B4D">
        <w:rPr>
          <w:rFonts w:ascii="Verdana" w:hAnsi="Verdana"/>
          <w:b/>
          <w:color w:val="993300"/>
          <w:sz w:val="20"/>
          <w:szCs w:val="20"/>
        </w:rPr>
        <w:t>nuclear</w:t>
      </w:r>
      <w:r>
        <w:rPr>
          <w:rFonts w:ascii="Verdana" w:hAnsi="Verdana"/>
          <w:b/>
          <w:color w:val="993300"/>
          <w:sz w:val="20"/>
          <w:szCs w:val="20"/>
        </w:rPr>
        <w:t xml:space="preserve"> </w:t>
      </w:r>
      <w:r w:rsidRPr="00541B4D">
        <w:rPr>
          <w:rFonts w:ascii="Verdana" w:hAnsi="Verdana"/>
          <w:b/>
          <w:color w:val="993300"/>
          <w:sz w:val="20"/>
          <w:szCs w:val="20"/>
        </w:rPr>
        <w:t>diatomic molecule</w:t>
      </w:r>
      <w:r w:rsidRPr="00541B4D">
        <w:rPr>
          <w:rFonts w:ascii="Verdana" w:hAnsi="Verdana"/>
          <w:sz w:val="20"/>
          <w:szCs w:val="20"/>
        </w:rPr>
        <w:t>, HCl.</w:t>
      </w:r>
    </w:p>
    <w:p w:rsidR="008225BC" w:rsidRDefault="008225BC" w:rsidP="002D0D87">
      <w:pPr>
        <w:rPr>
          <w:rFonts w:ascii="Arial" w:hAnsi="Arial" w:cs="Arial"/>
          <w:b/>
          <w:color w:val="C0504D"/>
        </w:rPr>
      </w:pPr>
      <w:r w:rsidRPr="00541B4D">
        <w:rPr>
          <w:rFonts w:ascii="Verdana" w:hAnsi="Verdana" w:cs="Arial"/>
          <w:sz w:val="20"/>
          <w:szCs w:val="20"/>
        </w:rPr>
        <w:pict>
          <v:shape id="_x0000_i1033" type="#_x0000_t75" style="width:126pt;height:78pt">
            <v:imagedata r:id="rId20" o:title=""/>
          </v:shape>
        </w:pict>
      </w:r>
    </w:p>
    <w:tbl>
      <w:tblPr>
        <w:tblW w:w="0" w:type="auto"/>
        <w:jc w:val="center"/>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79"/>
        <w:gridCol w:w="6050"/>
      </w:tblGrid>
      <w:tr w:rsidR="008225BC" w:rsidRPr="009E7B1C" w:rsidTr="00CA4D82">
        <w:trPr>
          <w:jc w:val="center"/>
        </w:trPr>
        <w:tc>
          <w:tcPr>
            <w:tcW w:w="3079" w:type="dxa"/>
            <w:shd w:val="clear" w:color="auto" w:fill="EEECE1"/>
          </w:tcPr>
          <w:p w:rsidR="008225BC" w:rsidRPr="009E7B1C" w:rsidRDefault="008225BC" w:rsidP="00CA4D82">
            <w:pPr>
              <w:spacing w:after="0" w:line="240" w:lineRule="auto"/>
              <w:rPr>
                <w:rFonts w:ascii="Arial" w:hAnsi="Arial" w:cs="Arial"/>
              </w:rPr>
            </w:pPr>
          </w:p>
        </w:tc>
        <w:tc>
          <w:tcPr>
            <w:tcW w:w="5958" w:type="dxa"/>
            <w:shd w:val="clear" w:color="auto" w:fill="EEECE1"/>
          </w:tcPr>
          <w:p w:rsidR="008225BC" w:rsidRPr="009E7B1C" w:rsidRDefault="008225BC" w:rsidP="00CA4D82">
            <w:pPr>
              <w:spacing w:after="0" w:line="240" w:lineRule="auto"/>
              <w:jc w:val="center"/>
              <w:rPr>
                <w:rFonts w:ascii="Arial" w:hAnsi="Arial" w:cs="Arial"/>
                <w:b/>
                <w:color w:val="C0504D"/>
              </w:rPr>
            </w:pPr>
            <w:r w:rsidRPr="009E7B1C">
              <w:rPr>
                <w:rFonts w:ascii="Arial" w:hAnsi="Arial" w:cs="Arial"/>
                <w:b/>
                <w:color w:val="C0504D"/>
              </w:rPr>
              <w:t>Predicting charge of Ions of Representative Elements</w:t>
            </w:r>
          </w:p>
        </w:tc>
      </w:tr>
      <w:tr w:rsidR="008225BC" w:rsidRPr="009E7B1C" w:rsidTr="00CA4D82">
        <w:trPr>
          <w:trHeight w:val="593"/>
          <w:jc w:val="center"/>
        </w:trPr>
        <w:tc>
          <w:tcPr>
            <w:tcW w:w="3079" w:type="dxa"/>
            <w:shd w:val="clear" w:color="auto" w:fill="EEECE1"/>
            <w:vAlign w:val="center"/>
          </w:tcPr>
          <w:p w:rsidR="008225BC" w:rsidRPr="008879D9" w:rsidRDefault="008225BC" w:rsidP="00CA4D82">
            <w:pPr>
              <w:spacing w:after="0" w:line="240" w:lineRule="auto"/>
              <w:rPr>
                <w:rFonts w:ascii="Verdana" w:hAnsi="Verdana" w:cs="Arial"/>
                <w:b/>
                <w:sz w:val="20"/>
                <w:szCs w:val="20"/>
              </w:rPr>
            </w:pPr>
            <w:r w:rsidRPr="008879D9">
              <w:rPr>
                <w:rFonts w:ascii="Verdana" w:hAnsi="Verdana" w:cs="Arial"/>
                <w:b/>
                <w:sz w:val="20"/>
                <w:szCs w:val="20"/>
              </w:rPr>
              <w:t>Periodic Table Group Number</w:t>
            </w:r>
          </w:p>
        </w:tc>
        <w:tc>
          <w:tcPr>
            <w:tcW w:w="5958" w:type="dxa"/>
            <w:vMerge w:val="restart"/>
            <w:shd w:val="clear" w:color="auto" w:fill="EEECE1"/>
          </w:tcPr>
          <w:p w:rsidR="008225BC" w:rsidRPr="009E7B1C" w:rsidRDefault="008225BC" w:rsidP="00CA4D82">
            <w:pPr>
              <w:spacing w:after="0" w:line="240" w:lineRule="auto"/>
              <w:rPr>
                <w:rFonts w:ascii="Arial" w:hAnsi="Arial" w:cs="Arial"/>
              </w:rPr>
            </w:pPr>
            <w:r>
              <w:object w:dxaOrig="6525" w:dyaOrig="3105">
                <v:shape id="_x0000_i1034" type="#_x0000_t75" style="width:290.25pt;height:138pt" o:ole="">
                  <v:imagedata r:id="rId21" o:title=""/>
                </v:shape>
                <o:OLEObject Type="Embed" ProgID="Paint.Picture" ShapeID="_x0000_i1034" DrawAspect="Content" ObjectID="_1299942529" r:id="rId22"/>
              </w:object>
            </w:r>
          </w:p>
        </w:tc>
      </w:tr>
      <w:tr w:rsidR="008225BC" w:rsidRPr="009E7B1C" w:rsidTr="00CA4D82">
        <w:trPr>
          <w:trHeight w:val="755"/>
          <w:jc w:val="center"/>
        </w:trPr>
        <w:tc>
          <w:tcPr>
            <w:tcW w:w="3079" w:type="dxa"/>
            <w:shd w:val="clear" w:color="auto" w:fill="EEECE1"/>
          </w:tcPr>
          <w:p w:rsidR="008225BC" w:rsidRPr="008879D9" w:rsidRDefault="008225BC" w:rsidP="00CA4D82">
            <w:pPr>
              <w:spacing w:after="0" w:line="240" w:lineRule="auto"/>
              <w:rPr>
                <w:rFonts w:ascii="Verdana" w:hAnsi="Verdana" w:cs="Arial"/>
                <w:b/>
                <w:sz w:val="20"/>
                <w:szCs w:val="20"/>
              </w:rPr>
            </w:pPr>
            <w:r w:rsidRPr="008879D9">
              <w:rPr>
                <w:rFonts w:ascii="Verdana" w:hAnsi="Verdana" w:cs="Arial"/>
                <w:b/>
                <w:sz w:val="20"/>
                <w:szCs w:val="20"/>
              </w:rPr>
              <w:t>Common Lewis symbols</w:t>
            </w:r>
          </w:p>
        </w:tc>
        <w:tc>
          <w:tcPr>
            <w:tcW w:w="5958" w:type="dxa"/>
            <w:vMerge/>
            <w:shd w:val="clear" w:color="auto" w:fill="EEECE1"/>
          </w:tcPr>
          <w:p w:rsidR="008225BC" w:rsidRPr="009E7B1C" w:rsidRDefault="008225BC" w:rsidP="00CA4D82">
            <w:pPr>
              <w:spacing w:after="0" w:line="240" w:lineRule="auto"/>
              <w:rPr>
                <w:rFonts w:ascii="Arial" w:hAnsi="Arial" w:cs="Arial"/>
              </w:rPr>
            </w:pPr>
          </w:p>
        </w:tc>
      </w:tr>
      <w:tr w:rsidR="008225BC" w:rsidRPr="009E7B1C" w:rsidTr="00CA4D82">
        <w:trPr>
          <w:trHeight w:val="710"/>
          <w:jc w:val="center"/>
        </w:trPr>
        <w:tc>
          <w:tcPr>
            <w:tcW w:w="3079" w:type="dxa"/>
            <w:shd w:val="clear" w:color="auto" w:fill="EEECE1"/>
          </w:tcPr>
          <w:p w:rsidR="008225BC" w:rsidRPr="008879D9" w:rsidRDefault="008225BC" w:rsidP="00CA4D82">
            <w:pPr>
              <w:spacing w:after="0" w:line="240" w:lineRule="auto"/>
              <w:rPr>
                <w:rFonts w:ascii="Verdana" w:hAnsi="Verdana" w:cs="Arial"/>
                <w:b/>
                <w:sz w:val="20"/>
                <w:szCs w:val="20"/>
              </w:rPr>
            </w:pPr>
            <w:r w:rsidRPr="008879D9">
              <w:rPr>
                <w:rFonts w:ascii="Verdana" w:hAnsi="Verdana" w:cs="Arial"/>
                <w:b/>
                <w:sz w:val="20"/>
                <w:szCs w:val="20"/>
              </w:rPr>
              <w:t xml:space="preserve">Lewis symbols  </w:t>
            </w:r>
          </w:p>
          <w:p w:rsidR="008225BC" w:rsidRPr="008879D9" w:rsidRDefault="008225BC" w:rsidP="00CA4D82">
            <w:pPr>
              <w:spacing w:after="0" w:line="240" w:lineRule="auto"/>
              <w:rPr>
                <w:rFonts w:ascii="Verdana" w:hAnsi="Verdana" w:cs="Arial"/>
                <w:b/>
                <w:sz w:val="20"/>
                <w:szCs w:val="20"/>
              </w:rPr>
            </w:pPr>
            <w:r w:rsidRPr="008879D9">
              <w:rPr>
                <w:rFonts w:ascii="Verdana" w:hAnsi="Verdana" w:cs="Arial"/>
                <w:b/>
                <w:sz w:val="20"/>
                <w:szCs w:val="20"/>
              </w:rPr>
              <w:t>2</w:t>
            </w:r>
            <w:r w:rsidRPr="008879D9">
              <w:rPr>
                <w:rFonts w:ascii="Verdana" w:hAnsi="Verdana" w:cs="Arial"/>
                <w:b/>
                <w:sz w:val="20"/>
                <w:szCs w:val="20"/>
                <w:vertAlign w:val="superscript"/>
              </w:rPr>
              <w:t>nd</w:t>
            </w:r>
            <w:r w:rsidRPr="008879D9">
              <w:rPr>
                <w:rFonts w:ascii="Verdana" w:hAnsi="Verdana" w:cs="Arial"/>
                <w:b/>
                <w:sz w:val="20"/>
                <w:szCs w:val="20"/>
              </w:rPr>
              <w:t xml:space="preserve"> period elements</w:t>
            </w:r>
          </w:p>
        </w:tc>
        <w:tc>
          <w:tcPr>
            <w:tcW w:w="5958" w:type="dxa"/>
            <w:vMerge/>
            <w:shd w:val="clear" w:color="auto" w:fill="EEECE1"/>
          </w:tcPr>
          <w:p w:rsidR="008225BC" w:rsidRPr="009E7B1C" w:rsidRDefault="008225BC" w:rsidP="00CA4D82">
            <w:pPr>
              <w:spacing w:after="0" w:line="240" w:lineRule="auto"/>
              <w:rPr>
                <w:rFonts w:ascii="Arial" w:hAnsi="Arial" w:cs="Arial"/>
              </w:rPr>
            </w:pPr>
          </w:p>
        </w:tc>
      </w:tr>
      <w:tr w:rsidR="008225BC" w:rsidRPr="009E7B1C" w:rsidTr="00CA4D82">
        <w:trPr>
          <w:trHeight w:val="710"/>
          <w:jc w:val="center"/>
        </w:trPr>
        <w:tc>
          <w:tcPr>
            <w:tcW w:w="3079" w:type="dxa"/>
            <w:shd w:val="clear" w:color="auto" w:fill="EEECE1"/>
          </w:tcPr>
          <w:p w:rsidR="008225BC" w:rsidRPr="008879D9" w:rsidRDefault="008225BC" w:rsidP="00CA4D82">
            <w:pPr>
              <w:spacing w:after="0" w:line="240" w:lineRule="auto"/>
              <w:rPr>
                <w:rFonts w:ascii="Verdana" w:hAnsi="Verdana" w:cs="Arial"/>
                <w:b/>
                <w:sz w:val="20"/>
                <w:szCs w:val="20"/>
              </w:rPr>
            </w:pPr>
            <w:r w:rsidRPr="008879D9">
              <w:rPr>
                <w:rFonts w:ascii="Verdana" w:hAnsi="Verdana" w:cs="Arial"/>
                <w:b/>
                <w:sz w:val="20"/>
                <w:szCs w:val="20"/>
              </w:rPr>
              <w:t>Number of covalent bonds</w:t>
            </w:r>
            <w:r>
              <w:rPr>
                <w:rFonts w:ascii="Verdana" w:hAnsi="Verdana" w:cs="Arial"/>
                <w:b/>
                <w:sz w:val="20"/>
                <w:szCs w:val="20"/>
              </w:rPr>
              <w:t xml:space="preserve"> formed</w:t>
            </w:r>
          </w:p>
        </w:tc>
        <w:tc>
          <w:tcPr>
            <w:tcW w:w="5958" w:type="dxa"/>
            <w:vMerge/>
            <w:shd w:val="clear" w:color="auto" w:fill="EEECE1"/>
          </w:tcPr>
          <w:p w:rsidR="008225BC" w:rsidRPr="009E7B1C" w:rsidRDefault="008225BC" w:rsidP="00CA4D82">
            <w:pPr>
              <w:spacing w:after="0" w:line="240" w:lineRule="auto"/>
              <w:rPr>
                <w:rFonts w:ascii="Arial" w:hAnsi="Arial" w:cs="Arial"/>
              </w:rPr>
            </w:pPr>
          </w:p>
        </w:tc>
      </w:tr>
    </w:tbl>
    <w:p w:rsidR="008225BC" w:rsidRDefault="008225BC">
      <w:pPr>
        <w:rPr>
          <w:rFonts w:ascii="Arial" w:hAnsi="Arial" w:cs="Arial"/>
          <w:b/>
          <w:color w:val="C0504D"/>
        </w:rPr>
      </w:pPr>
    </w:p>
    <w:p w:rsidR="008225BC" w:rsidRDefault="008225BC" w:rsidP="005F0836">
      <w:pPr>
        <w:rPr>
          <w:rFonts w:ascii="Arial" w:hAnsi="Arial" w:cs="Arial"/>
          <w:b/>
          <w:color w:val="C0504D"/>
        </w:rPr>
      </w:pPr>
      <w:r w:rsidRPr="003502D9">
        <w:rPr>
          <w:rFonts w:ascii="Arial" w:hAnsi="Arial" w:cs="Arial"/>
          <w:b/>
          <w:color w:val="C0504D"/>
        </w:rPr>
        <w:t>5.5 Coordinate Covalent Bonds</w:t>
      </w:r>
    </w:p>
    <w:p w:rsidR="008225BC" w:rsidRPr="002D0D87" w:rsidRDefault="008225BC" w:rsidP="002D0D87">
      <w:pPr>
        <w:rPr>
          <w:rFonts w:ascii="Verdana" w:hAnsi="Verdana"/>
          <w:sz w:val="20"/>
          <w:szCs w:val="20"/>
        </w:rPr>
      </w:pPr>
      <w:r w:rsidRPr="002D0D87">
        <w:rPr>
          <w:rFonts w:ascii="Verdana" w:hAnsi="Verdana"/>
          <w:b/>
          <w:bCs/>
          <w:color w:val="993300"/>
          <w:sz w:val="20"/>
          <w:szCs w:val="20"/>
        </w:rPr>
        <w:t>Coordinate Covalent bonds</w:t>
      </w:r>
      <w:r>
        <w:rPr>
          <w:rFonts w:ascii="Verdana" w:hAnsi="Verdana"/>
          <w:b/>
          <w:bCs/>
          <w:color w:val="993300"/>
          <w:sz w:val="20"/>
          <w:szCs w:val="20"/>
        </w:rPr>
        <w:t>:</w:t>
      </w:r>
      <w:r w:rsidRPr="002D0D87">
        <w:rPr>
          <w:rFonts w:ascii="Verdana" w:hAnsi="Verdana"/>
          <w:b/>
          <w:bCs/>
          <w:sz w:val="20"/>
          <w:szCs w:val="20"/>
        </w:rPr>
        <w:t xml:space="preserve"> </w:t>
      </w:r>
      <w:r w:rsidRPr="002D0D87">
        <w:rPr>
          <w:rFonts w:ascii="Verdana" w:hAnsi="Verdana"/>
          <w:sz w:val="20"/>
          <w:szCs w:val="20"/>
        </w:rPr>
        <w:t xml:space="preserve">Two atoms in molecule in which one atom </w:t>
      </w:r>
      <w:r w:rsidRPr="002D0D87">
        <w:rPr>
          <w:rFonts w:ascii="Verdana" w:hAnsi="Verdana"/>
          <w:b/>
          <w:color w:val="993300"/>
          <w:sz w:val="20"/>
          <w:szCs w:val="20"/>
        </w:rPr>
        <w:t>shares two</w:t>
      </w:r>
      <w:r w:rsidRPr="002D0D87">
        <w:rPr>
          <w:rFonts w:ascii="Verdana" w:hAnsi="Verdana"/>
          <w:sz w:val="20"/>
          <w:szCs w:val="20"/>
        </w:rPr>
        <w:t xml:space="preserve"> valence electrons with the other atom to from a bond that keeps the two atoms together. </w:t>
      </w:r>
    </w:p>
    <w:p w:rsidR="008225BC" w:rsidRDefault="008225BC" w:rsidP="002D0D87">
      <w:pPr>
        <w:rPr>
          <w:rFonts w:ascii="Verdana" w:hAnsi="Verdana"/>
          <w:sz w:val="20"/>
          <w:szCs w:val="20"/>
        </w:rPr>
      </w:pPr>
      <w:r w:rsidRPr="002D0D87">
        <w:rPr>
          <w:rFonts w:ascii="Verdana" w:hAnsi="Verdana"/>
          <w:b/>
          <w:color w:val="993300"/>
          <w:sz w:val="20"/>
          <w:szCs w:val="20"/>
        </w:rPr>
        <w:t>E.g.</w:t>
      </w:r>
      <w:r w:rsidRPr="002D0D87">
        <w:rPr>
          <w:rFonts w:ascii="Verdana" w:hAnsi="Verdana"/>
          <w:sz w:val="20"/>
          <w:szCs w:val="20"/>
        </w:rPr>
        <w:t xml:space="preserve"> In ammonia ion fluorine molecule, NH</w:t>
      </w:r>
      <w:r w:rsidRPr="002D0D87">
        <w:rPr>
          <w:rFonts w:ascii="Verdana" w:hAnsi="Verdana"/>
          <w:sz w:val="20"/>
          <w:szCs w:val="20"/>
          <w:vertAlign w:val="subscript"/>
        </w:rPr>
        <w:t>4</w:t>
      </w:r>
      <w:r w:rsidRPr="002D0D87">
        <w:rPr>
          <w:rFonts w:ascii="Verdana" w:hAnsi="Verdana"/>
          <w:sz w:val="20"/>
          <w:szCs w:val="20"/>
          <w:vertAlign w:val="superscript"/>
        </w:rPr>
        <w:t>+</w:t>
      </w:r>
      <w:r w:rsidRPr="002D0D87">
        <w:rPr>
          <w:rFonts w:ascii="Verdana" w:hAnsi="Verdana"/>
          <w:sz w:val="20"/>
          <w:szCs w:val="20"/>
        </w:rPr>
        <w:t>, N atom has a lone pair of electrons and shares with the H</w:t>
      </w:r>
      <w:r w:rsidRPr="002D0D87">
        <w:rPr>
          <w:rFonts w:ascii="Verdana" w:hAnsi="Verdana"/>
          <w:sz w:val="20"/>
          <w:szCs w:val="20"/>
          <w:vertAlign w:val="superscript"/>
        </w:rPr>
        <w:t>+</w:t>
      </w:r>
      <w:r w:rsidRPr="002D0D87">
        <w:rPr>
          <w:rFonts w:ascii="Verdana" w:hAnsi="Verdana"/>
          <w:sz w:val="20"/>
          <w:szCs w:val="20"/>
        </w:rPr>
        <w:t xml:space="preserve"> ion to from a single bond that keeps the two atoms together. Coordinate covalent bonding pair is represented by an arrow pointing to atom receiving the electron. Chemistry dealing with coordinative covalent bonds is called </w:t>
      </w:r>
      <w:r w:rsidRPr="002D0D87">
        <w:rPr>
          <w:rFonts w:ascii="Verdana" w:hAnsi="Verdana"/>
          <w:b/>
          <w:sz w:val="20"/>
          <w:szCs w:val="20"/>
        </w:rPr>
        <w:t>Coordination Chemistry</w:t>
      </w:r>
      <w:r w:rsidRPr="002D0D87">
        <w:rPr>
          <w:rFonts w:ascii="Verdana" w:hAnsi="Verdana"/>
          <w:sz w:val="20"/>
          <w:szCs w:val="20"/>
        </w:rPr>
        <w:t>.</w:t>
      </w:r>
    </w:p>
    <w:p w:rsidR="008225BC" w:rsidRPr="002D0D87" w:rsidRDefault="008225BC" w:rsidP="002D0D87">
      <w:pPr>
        <w:rPr>
          <w:rFonts w:ascii="Verdana" w:hAnsi="Verdana"/>
          <w:sz w:val="20"/>
          <w:szCs w:val="20"/>
        </w:rPr>
      </w:pPr>
      <w:r w:rsidRPr="002D0D87">
        <w:rPr>
          <w:rFonts w:ascii="Verdana" w:hAnsi="Verdana"/>
          <w:sz w:val="20"/>
          <w:szCs w:val="20"/>
        </w:rPr>
        <w:pict>
          <v:shape id="_x0000_i1035" type="#_x0000_t75" style="width:356.25pt;height:90.75pt">
            <v:imagedata r:id="rId23" o:title=""/>
          </v:shape>
        </w:pict>
      </w:r>
    </w:p>
    <w:p w:rsidR="008225BC" w:rsidRPr="002D0D87" w:rsidRDefault="008225BC" w:rsidP="002D0D87">
      <w:pPr>
        <w:rPr>
          <w:rFonts w:ascii="Verdana" w:hAnsi="Verdana" w:cs="Arial"/>
          <w:sz w:val="20"/>
          <w:szCs w:val="20"/>
        </w:rPr>
      </w:pPr>
      <w:r w:rsidRPr="002D0D87">
        <w:rPr>
          <w:rFonts w:ascii="Verdana" w:hAnsi="Verdana"/>
          <w:b/>
          <w:bCs/>
          <w:color w:val="993300"/>
          <w:sz w:val="20"/>
          <w:szCs w:val="20"/>
        </w:rPr>
        <w:t>Covalent Bonds in Lewis Structure of Molecules and Polyatomic Ions</w:t>
      </w:r>
      <w:r w:rsidRPr="002D0D87">
        <w:rPr>
          <w:rFonts w:ascii="Verdana" w:hAnsi="Verdana"/>
          <w:b/>
          <w:bCs/>
          <w:sz w:val="20"/>
          <w:szCs w:val="20"/>
        </w:rPr>
        <w:t xml:space="preserve">: </w:t>
      </w:r>
      <w:r w:rsidRPr="002D0D87">
        <w:rPr>
          <w:rFonts w:ascii="Verdana" w:hAnsi="Verdana"/>
          <w:color w:val="000000"/>
          <w:sz w:val="20"/>
          <w:szCs w:val="20"/>
        </w:rPr>
        <w:t>Lewis electron dot structures are representations of the distribution of electrons in molecules and polyatomic ions.</w:t>
      </w:r>
    </w:p>
    <w:p w:rsidR="008225BC" w:rsidRPr="002D0D87" w:rsidRDefault="008225BC">
      <w:pPr>
        <w:rPr>
          <w:rFonts w:ascii="Arial" w:hAnsi="Arial" w:cs="Arial"/>
          <w:b/>
          <w:color w:val="993300"/>
        </w:rPr>
      </w:pPr>
      <w:r w:rsidRPr="002D0D87">
        <w:rPr>
          <w:rFonts w:ascii="Arial" w:hAnsi="Arial" w:cs="Arial"/>
          <w:b/>
          <w:color w:val="993300"/>
        </w:rPr>
        <w:t>5.6 Systematic Procedures for Drawing Lewis Structures</w:t>
      </w:r>
    </w:p>
    <w:p w:rsidR="008225BC" w:rsidRPr="002D0D87" w:rsidRDefault="008225BC" w:rsidP="002D0D87">
      <w:pPr>
        <w:tabs>
          <w:tab w:val="left" w:pos="540"/>
        </w:tabs>
        <w:rPr>
          <w:rFonts w:ascii="Verdana" w:hAnsi="Verdana"/>
          <w:color w:val="000000"/>
          <w:sz w:val="20"/>
          <w:szCs w:val="20"/>
        </w:rPr>
      </w:pPr>
      <w:r w:rsidRPr="002D0D87">
        <w:rPr>
          <w:rFonts w:ascii="Verdana" w:hAnsi="Verdana"/>
          <w:color w:val="000000"/>
          <w:sz w:val="20"/>
          <w:szCs w:val="20"/>
        </w:rPr>
        <w:t>A Lewis structure can be drawn for a</w:t>
      </w:r>
      <w:r>
        <w:rPr>
          <w:rFonts w:ascii="Verdana" w:hAnsi="Verdana"/>
          <w:color w:val="000000"/>
          <w:sz w:val="20"/>
          <w:szCs w:val="20"/>
        </w:rPr>
        <w:t>ny</w:t>
      </w:r>
      <w:r w:rsidRPr="002D0D87">
        <w:rPr>
          <w:rFonts w:ascii="Verdana" w:hAnsi="Verdana"/>
          <w:color w:val="000000"/>
          <w:sz w:val="20"/>
          <w:szCs w:val="20"/>
        </w:rPr>
        <w:t xml:space="preserve"> molecule or ion </w:t>
      </w:r>
      <w:r>
        <w:rPr>
          <w:rFonts w:ascii="Verdana" w:hAnsi="Verdana"/>
          <w:color w:val="000000"/>
          <w:sz w:val="20"/>
          <w:szCs w:val="20"/>
        </w:rPr>
        <w:t xml:space="preserve">could be obtained </w:t>
      </w:r>
      <w:r w:rsidRPr="002D0D87">
        <w:rPr>
          <w:rFonts w:ascii="Verdana" w:hAnsi="Verdana"/>
          <w:color w:val="000000"/>
          <w:sz w:val="20"/>
          <w:szCs w:val="20"/>
        </w:rPr>
        <w:t xml:space="preserve">by following </w:t>
      </w:r>
      <w:r>
        <w:rPr>
          <w:rFonts w:ascii="Verdana" w:hAnsi="Verdana"/>
          <w:color w:val="000000"/>
          <w:sz w:val="20"/>
          <w:szCs w:val="20"/>
        </w:rPr>
        <w:t xml:space="preserve">six </w:t>
      </w:r>
      <w:r w:rsidRPr="002D0D87">
        <w:rPr>
          <w:rFonts w:ascii="Verdana" w:hAnsi="Verdana"/>
          <w:color w:val="000000"/>
          <w:sz w:val="20"/>
          <w:szCs w:val="20"/>
        </w:rPr>
        <w:t>steps:</w:t>
      </w:r>
    </w:p>
    <w:p w:rsidR="008225BC" w:rsidRPr="002D0D87" w:rsidRDefault="008225BC" w:rsidP="002D0D87">
      <w:pPr>
        <w:tabs>
          <w:tab w:val="left" w:pos="540"/>
        </w:tabs>
        <w:rPr>
          <w:rFonts w:ascii="Verdana" w:hAnsi="Verdana"/>
          <w:b/>
          <w:color w:val="993300"/>
          <w:sz w:val="20"/>
          <w:szCs w:val="20"/>
        </w:rPr>
      </w:pPr>
      <w:r w:rsidRPr="002D0D87">
        <w:rPr>
          <w:rFonts w:ascii="Verdana" w:hAnsi="Verdana"/>
          <w:b/>
          <w:color w:val="993300"/>
          <w:sz w:val="20"/>
          <w:szCs w:val="20"/>
        </w:rPr>
        <w:t xml:space="preserve">Steps for Writing Electron-Dot Lewis structures for Molecules and Polyatomic Ions </w:t>
      </w:r>
    </w:p>
    <w:p w:rsidR="008225BC" w:rsidRDefault="008225BC" w:rsidP="002D0D87">
      <w:pPr>
        <w:numPr>
          <w:ilvl w:val="0"/>
          <w:numId w:val="16"/>
        </w:numPr>
        <w:tabs>
          <w:tab w:val="clear" w:pos="720"/>
        </w:tabs>
        <w:ind w:left="540" w:hanging="540"/>
        <w:jc w:val="both"/>
        <w:rPr>
          <w:rFonts w:ascii="Verdana" w:hAnsi="Verdana"/>
          <w:color w:val="000000"/>
          <w:sz w:val="20"/>
          <w:szCs w:val="20"/>
        </w:rPr>
      </w:pPr>
      <w:r w:rsidRPr="002D0D87">
        <w:rPr>
          <w:rFonts w:ascii="Verdana" w:hAnsi="Verdana"/>
          <w:b/>
          <w:sz w:val="20"/>
          <w:szCs w:val="20"/>
        </w:rPr>
        <w:t>Calculate the number of valence electron pairs</w:t>
      </w:r>
      <w:r w:rsidRPr="002D0D87">
        <w:rPr>
          <w:rFonts w:ascii="Verdana" w:hAnsi="Verdana"/>
          <w:sz w:val="20"/>
          <w:szCs w:val="20"/>
        </w:rPr>
        <w:t xml:space="preserve"> (including charges, if any)</w:t>
      </w:r>
      <w:r>
        <w:rPr>
          <w:rFonts w:ascii="Verdana" w:hAnsi="Verdana"/>
          <w:sz w:val="20"/>
          <w:szCs w:val="20"/>
        </w:rPr>
        <w:t xml:space="preserve">.       </w:t>
      </w:r>
      <w:r>
        <w:rPr>
          <w:rFonts w:ascii="Verdana" w:hAnsi="Verdana"/>
          <w:color w:val="000000"/>
          <w:sz w:val="20"/>
          <w:szCs w:val="20"/>
        </w:rPr>
        <w:t>The</w:t>
      </w:r>
      <w:r w:rsidRPr="002D0D87">
        <w:rPr>
          <w:rFonts w:ascii="Verdana" w:hAnsi="Verdana"/>
          <w:color w:val="000000"/>
          <w:sz w:val="20"/>
          <w:szCs w:val="20"/>
        </w:rPr>
        <w:t xml:space="preserve"> total number of valence electrons for the molecule or ion</w:t>
      </w:r>
      <w:r>
        <w:rPr>
          <w:rFonts w:ascii="Verdana" w:hAnsi="Verdana"/>
          <w:color w:val="000000"/>
          <w:sz w:val="20"/>
          <w:szCs w:val="20"/>
        </w:rPr>
        <w:t xml:space="preserve"> is calculated </w:t>
      </w:r>
      <w:r w:rsidRPr="002D0D87">
        <w:rPr>
          <w:rFonts w:ascii="Verdana" w:hAnsi="Verdana"/>
          <w:color w:val="000000"/>
          <w:sz w:val="20"/>
          <w:szCs w:val="20"/>
        </w:rPr>
        <w:t xml:space="preserve">by adding up the valence electrons for each of the atoms in the species (molecule or ion). The number of valence electrons contributed by an atom equals the group number of the element. If the species has a </w:t>
      </w:r>
      <w:r w:rsidRPr="002D0D87">
        <w:rPr>
          <w:rFonts w:ascii="Verdana" w:hAnsi="Verdana"/>
          <w:b/>
          <w:color w:val="993300"/>
          <w:sz w:val="20"/>
          <w:szCs w:val="20"/>
        </w:rPr>
        <w:t>charge</w:t>
      </w:r>
      <w:r w:rsidRPr="002D0D87">
        <w:rPr>
          <w:rFonts w:ascii="Verdana" w:hAnsi="Verdana"/>
          <w:color w:val="000000"/>
          <w:sz w:val="20"/>
          <w:szCs w:val="20"/>
        </w:rPr>
        <w:t xml:space="preserve">, you need to </w:t>
      </w:r>
      <w:r w:rsidRPr="002D0D87">
        <w:rPr>
          <w:rFonts w:ascii="Verdana" w:hAnsi="Verdana"/>
          <w:b/>
          <w:color w:val="993300"/>
          <w:sz w:val="20"/>
          <w:szCs w:val="20"/>
        </w:rPr>
        <w:t>add</w:t>
      </w:r>
      <w:r w:rsidRPr="002D0D87">
        <w:rPr>
          <w:rFonts w:ascii="Verdana" w:hAnsi="Verdana"/>
          <w:color w:val="000000"/>
          <w:sz w:val="20"/>
          <w:szCs w:val="20"/>
        </w:rPr>
        <w:t xml:space="preserve"> </w:t>
      </w:r>
      <w:r>
        <w:rPr>
          <w:rFonts w:ascii="Verdana" w:hAnsi="Verdana"/>
          <w:color w:val="000000"/>
          <w:sz w:val="20"/>
          <w:szCs w:val="20"/>
        </w:rPr>
        <w:t xml:space="preserve">(anions) </w:t>
      </w:r>
      <w:r w:rsidRPr="002D0D87">
        <w:rPr>
          <w:rFonts w:ascii="Verdana" w:hAnsi="Verdana"/>
          <w:color w:val="000000"/>
          <w:sz w:val="20"/>
          <w:szCs w:val="20"/>
        </w:rPr>
        <w:t xml:space="preserve">or </w:t>
      </w:r>
      <w:r w:rsidRPr="002D0D87">
        <w:rPr>
          <w:rFonts w:ascii="Verdana" w:hAnsi="Verdana"/>
          <w:b/>
          <w:color w:val="993300"/>
          <w:sz w:val="20"/>
          <w:szCs w:val="20"/>
        </w:rPr>
        <w:t>subtract</w:t>
      </w:r>
      <w:r w:rsidRPr="002D0D87">
        <w:rPr>
          <w:rFonts w:ascii="Verdana" w:hAnsi="Verdana"/>
          <w:color w:val="000000"/>
          <w:sz w:val="20"/>
          <w:szCs w:val="20"/>
        </w:rPr>
        <w:t xml:space="preserve"> </w:t>
      </w:r>
      <w:r>
        <w:rPr>
          <w:rFonts w:ascii="Verdana" w:hAnsi="Verdana"/>
          <w:color w:val="000000"/>
          <w:sz w:val="20"/>
          <w:szCs w:val="20"/>
        </w:rPr>
        <w:t xml:space="preserve">(cations) </w:t>
      </w:r>
      <w:r w:rsidRPr="002D0D87">
        <w:rPr>
          <w:rFonts w:ascii="Verdana" w:hAnsi="Verdana"/>
          <w:color w:val="000000"/>
          <w:sz w:val="20"/>
          <w:szCs w:val="20"/>
        </w:rPr>
        <w:t>electrons from the neutral atoms to give that charge. Add one electron for each negative charge and subtract one electron for each positive charge.</w:t>
      </w:r>
    </w:p>
    <w:p w:rsidR="008225BC" w:rsidRPr="002D0D87" w:rsidRDefault="008225BC" w:rsidP="002D0D87">
      <w:pPr>
        <w:numPr>
          <w:ilvl w:val="0"/>
          <w:numId w:val="16"/>
        </w:numPr>
        <w:tabs>
          <w:tab w:val="clear" w:pos="720"/>
        </w:tabs>
        <w:ind w:left="540" w:hanging="540"/>
        <w:jc w:val="both"/>
        <w:rPr>
          <w:rFonts w:ascii="Verdana" w:hAnsi="Verdana"/>
          <w:b/>
          <w:color w:val="000000"/>
          <w:sz w:val="20"/>
          <w:szCs w:val="20"/>
        </w:rPr>
      </w:pPr>
      <w:r w:rsidRPr="002D0D87">
        <w:rPr>
          <w:rFonts w:ascii="Verdana" w:hAnsi="Verdana"/>
          <w:b/>
          <w:color w:val="000000"/>
          <w:sz w:val="20"/>
          <w:szCs w:val="20"/>
        </w:rPr>
        <w:t>Pick the central atom</w:t>
      </w:r>
      <w:r w:rsidRPr="002D0D87">
        <w:rPr>
          <w:rFonts w:ascii="Verdana" w:hAnsi="Verdana"/>
          <w:color w:val="000000"/>
          <w:sz w:val="20"/>
          <w:szCs w:val="20"/>
        </w:rPr>
        <w:t>: Lowest EN (</w:t>
      </w:r>
      <w:r w:rsidRPr="002D0D87">
        <w:rPr>
          <w:rFonts w:ascii="Verdana" w:hAnsi="Verdana"/>
          <w:b/>
          <w:color w:val="993300"/>
          <w:sz w:val="20"/>
          <w:szCs w:val="20"/>
        </w:rPr>
        <w:t>electronegativity</w:t>
      </w:r>
      <w:r w:rsidRPr="002D0D87">
        <w:rPr>
          <w:rFonts w:ascii="Verdana" w:hAnsi="Verdana"/>
          <w:color w:val="000000"/>
          <w:sz w:val="20"/>
          <w:szCs w:val="20"/>
        </w:rPr>
        <w:t xml:space="preserve">) atom, </w:t>
      </w:r>
      <w:r w:rsidRPr="002D0D87">
        <w:rPr>
          <w:rFonts w:ascii="Verdana" w:hAnsi="Verdana"/>
          <w:b/>
          <w:color w:val="993300"/>
          <w:sz w:val="20"/>
          <w:szCs w:val="20"/>
        </w:rPr>
        <w:t>largest atom</w:t>
      </w:r>
      <w:r w:rsidRPr="002D0D87">
        <w:rPr>
          <w:rFonts w:ascii="Verdana" w:hAnsi="Verdana"/>
          <w:color w:val="000000"/>
          <w:sz w:val="20"/>
          <w:szCs w:val="20"/>
        </w:rPr>
        <w:t>, and/or atom forming most bonds is usually the central atom.</w:t>
      </w:r>
      <w:r>
        <w:rPr>
          <w:rFonts w:ascii="Verdana" w:hAnsi="Verdana"/>
          <w:color w:val="000000"/>
          <w:sz w:val="20"/>
          <w:szCs w:val="20"/>
        </w:rPr>
        <w:t xml:space="preserve"> </w:t>
      </w:r>
    </w:p>
    <w:p w:rsidR="008225BC" w:rsidRDefault="008225BC" w:rsidP="002D0D87">
      <w:pPr>
        <w:numPr>
          <w:ilvl w:val="0"/>
          <w:numId w:val="16"/>
        </w:numPr>
        <w:tabs>
          <w:tab w:val="clear" w:pos="720"/>
        </w:tabs>
        <w:ind w:left="540" w:hanging="540"/>
        <w:jc w:val="both"/>
        <w:rPr>
          <w:rFonts w:ascii="Verdana" w:hAnsi="Verdana"/>
          <w:color w:val="000000"/>
          <w:sz w:val="20"/>
          <w:szCs w:val="20"/>
        </w:rPr>
      </w:pPr>
      <w:r w:rsidRPr="002D0D87">
        <w:rPr>
          <w:rFonts w:ascii="Verdana" w:hAnsi="Verdana"/>
          <w:b/>
          <w:color w:val="000000"/>
          <w:sz w:val="20"/>
          <w:szCs w:val="20"/>
        </w:rPr>
        <w:t>Connect central atom to all terminal atoms</w:t>
      </w:r>
      <w:r>
        <w:rPr>
          <w:rFonts w:ascii="Verdana" w:hAnsi="Verdana"/>
          <w:b/>
          <w:color w:val="000000"/>
          <w:sz w:val="20"/>
          <w:szCs w:val="20"/>
        </w:rPr>
        <w:t>.</w:t>
      </w:r>
      <w:r w:rsidRPr="002D0D87">
        <w:rPr>
          <w:rFonts w:ascii="Verdana" w:hAnsi="Verdana"/>
          <w:color w:val="000000"/>
          <w:sz w:val="20"/>
          <w:szCs w:val="20"/>
        </w:rPr>
        <w:t xml:space="preserve"> Connect atoms by single bonds, using either a pair of </w:t>
      </w:r>
      <w:r w:rsidRPr="002D0D87">
        <w:rPr>
          <w:rFonts w:ascii="Verdana" w:hAnsi="Verdana"/>
          <w:b/>
          <w:color w:val="993300"/>
          <w:sz w:val="20"/>
          <w:szCs w:val="20"/>
        </w:rPr>
        <w:t>dots</w:t>
      </w:r>
      <w:r>
        <w:rPr>
          <w:rFonts w:ascii="Verdana" w:hAnsi="Verdana"/>
          <w:b/>
          <w:color w:val="993300"/>
          <w:sz w:val="20"/>
          <w:szCs w:val="20"/>
        </w:rPr>
        <w:t xml:space="preserve"> (</w:t>
      </w:r>
      <w:r w:rsidRPr="002D0D87">
        <w:rPr>
          <w:rFonts w:ascii="Verdana" w:hAnsi="Verdana"/>
          <w:b/>
          <w:color w:val="993300"/>
          <w:sz w:val="20"/>
          <w:szCs w:val="20"/>
        </w:rPr>
        <w:pict>
          <v:shape id="_x0000_i1036" type="#_x0000_t75" style="width:7.5pt;height:13.5pt">
            <v:imagedata r:id="rId11" o:title=""/>
          </v:shape>
        </w:pict>
      </w:r>
      <w:r w:rsidRPr="002D0D87">
        <w:rPr>
          <w:rFonts w:ascii="Verdana" w:hAnsi="Verdana"/>
          <w:color w:val="000000"/>
          <w:sz w:val="20"/>
          <w:szCs w:val="20"/>
        </w:rPr>
        <w:t xml:space="preserve"> or a </w:t>
      </w:r>
      <w:r w:rsidRPr="002D0D87">
        <w:rPr>
          <w:rFonts w:ascii="Verdana" w:hAnsi="Verdana"/>
          <w:color w:val="993300"/>
          <w:sz w:val="20"/>
          <w:szCs w:val="20"/>
        </w:rPr>
        <w:t>dash</w:t>
      </w:r>
      <w:r>
        <w:rPr>
          <w:rFonts w:ascii="Verdana" w:hAnsi="Verdana"/>
          <w:color w:val="993300"/>
          <w:sz w:val="20"/>
          <w:szCs w:val="20"/>
        </w:rPr>
        <w:t xml:space="preserve"> (</w:t>
      </w:r>
      <w:r w:rsidRPr="002D0D87">
        <w:rPr>
          <w:rFonts w:ascii="Verdana" w:hAnsi="Verdana"/>
          <w:color w:val="993300"/>
          <w:sz w:val="20"/>
          <w:szCs w:val="20"/>
        </w:rPr>
        <w:pict>
          <v:shape id="_x0000_i1037" type="#_x0000_t75" style="width:13.5pt;height:8.25pt">
            <v:imagedata r:id="rId24" o:title=""/>
          </v:shape>
        </w:pict>
      </w:r>
      <w:r>
        <w:rPr>
          <w:rFonts w:ascii="Verdana" w:hAnsi="Verdana"/>
          <w:color w:val="993300"/>
          <w:sz w:val="20"/>
          <w:szCs w:val="20"/>
        </w:rPr>
        <w:t xml:space="preserve"> )</w:t>
      </w:r>
      <w:r w:rsidRPr="002D0D87">
        <w:rPr>
          <w:rFonts w:ascii="Verdana" w:hAnsi="Verdana"/>
          <w:color w:val="000000"/>
          <w:sz w:val="20"/>
          <w:szCs w:val="20"/>
        </w:rPr>
        <w:t>. You may decid</w:t>
      </w:r>
      <w:r>
        <w:rPr>
          <w:rFonts w:ascii="Verdana" w:hAnsi="Verdana"/>
          <w:color w:val="000000"/>
          <w:sz w:val="20"/>
          <w:szCs w:val="20"/>
        </w:rPr>
        <w:t>e later that one or more of the</w:t>
      </w:r>
      <w:r w:rsidRPr="002D0D87">
        <w:rPr>
          <w:rFonts w:ascii="Verdana" w:hAnsi="Verdana"/>
          <w:color w:val="000000"/>
          <w:sz w:val="20"/>
          <w:szCs w:val="20"/>
        </w:rPr>
        <w:t xml:space="preserve">se bonds </w:t>
      </w:r>
      <w:r>
        <w:rPr>
          <w:rFonts w:ascii="Verdana" w:hAnsi="Verdana"/>
          <w:color w:val="000000"/>
          <w:sz w:val="20"/>
          <w:szCs w:val="20"/>
        </w:rPr>
        <w:t>will add up to a</w:t>
      </w:r>
      <w:r w:rsidRPr="002D0D87">
        <w:rPr>
          <w:rFonts w:ascii="Verdana" w:hAnsi="Verdana"/>
          <w:color w:val="000000"/>
          <w:sz w:val="20"/>
          <w:szCs w:val="20"/>
        </w:rPr>
        <w:t xml:space="preserve"> double or triple bond.</w:t>
      </w:r>
    </w:p>
    <w:p w:rsidR="008225BC" w:rsidRDefault="008225BC" w:rsidP="002D0D87">
      <w:pPr>
        <w:numPr>
          <w:ilvl w:val="0"/>
          <w:numId w:val="16"/>
        </w:numPr>
        <w:tabs>
          <w:tab w:val="clear" w:pos="720"/>
        </w:tabs>
        <w:ind w:left="540" w:hanging="540"/>
        <w:jc w:val="both"/>
        <w:rPr>
          <w:rFonts w:ascii="Verdana" w:hAnsi="Verdana"/>
          <w:color w:val="000000"/>
          <w:sz w:val="20"/>
          <w:szCs w:val="20"/>
        </w:rPr>
      </w:pPr>
      <w:r w:rsidRPr="002D0D87">
        <w:rPr>
          <w:rFonts w:ascii="Verdana" w:hAnsi="Verdana"/>
          <w:b/>
          <w:color w:val="000000"/>
          <w:sz w:val="20"/>
          <w:szCs w:val="20"/>
        </w:rPr>
        <w:t>Fill octet to terminal atoms.</w:t>
      </w:r>
      <w:r>
        <w:rPr>
          <w:rFonts w:ascii="Verdana" w:hAnsi="Verdana"/>
          <w:b/>
          <w:color w:val="000000"/>
          <w:sz w:val="20"/>
          <w:szCs w:val="20"/>
        </w:rPr>
        <w:t xml:space="preserve"> </w:t>
      </w:r>
      <w:r w:rsidRPr="002D0D87">
        <w:rPr>
          <w:rFonts w:ascii="Verdana" w:hAnsi="Verdana"/>
          <w:color w:val="000000"/>
          <w:sz w:val="20"/>
          <w:szCs w:val="20"/>
        </w:rPr>
        <w:t xml:space="preserve">Distribute electron </w:t>
      </w:r>
      <w:r w:rsidRPr="002D0D87">
        <w:rPr>
          <w:rFonts w:ascii="Verdana" w:hAnsi="Verdana"/>
          <w:b/>
          <w:color w:val="993300"/>
          <w:sz w:val="20"/>
          <w:szCs w:val="20"/>
        </w:rPr>
        <w:t>dots</w:t>
      </w:r>
      <w:r>
        <w:rPr>
          <w:rFonts w:ascii="Verdana" w:hAnsi="Verdana"/>
          <w:b/>
          <w:color w:val="993300"/>
          <w:sz w:val="20"/>
          <w:szCs w:val="20"/>
        </w:rPr>
        <w:t xml:space="preserve"> (</w:t>
      </w:r>
      <w:r w:rsidRPr="002D0D87">
        <w:rPr>
          <w:rFonts w:ascii="Verdana" w:hAnsi="Verdana"/>
          <w:b/>
          <w:color w:val="993300"/>
          <w:sz w:val="20"/>
          <w:szCs w:val="20"/>
        </w:rPr>
        <w:pict>
          <v:shape id="_x0000_i1038" type="#_x0000_t75" style="width:7.5pt;height:13.5pt">
            <v:imagedata r:id="rId11" o:title=""/>
          </v:shape>
        </w:pict>
      </w:r>
      <w:r>
        <w:rPr>
          <w:rFonts w:ascii="Verdana" w:hAnsi="Verdana"/>
          <w:b/>
          <w:color w:val="993300"/>
          <w:sz w:val="20"/>
          <w:szCs w:val="20"/>
        </w:rPr>
        <w:t>)</w:t>
      </w:r>
      <w:r w:rsidRPr="002D0D87">
        <w:rPr>
          <w:rFonts w:ascii="Verdana" w:hAnsi="Verdana"/>
          <w:color w:val="000000"/>
          <w:sz w:val="20"/>
          <w:szCs w:val="20"/>
        </w:rPr>
        <w:t xml:space="preserve"> or a </w:t>
      </w:r>
      <w:r w:rsidRPr="002D0D87">
        <w:rPr>
          <w:rFonts w:ascii="Verdana" w:hAnsi="Verdana"/>
          <w:color w:val="993300"/>
          <w:sz w:val="20"/>
          <w:szCs w:val="20"/>
        </w:rPr>
        <w:t>dash</w:t>
      </w:r>
      <w:r>
        <w:rPr>
          <w:rFonts w:ascii="Verdana" w:hAnsi="Verdana"/>
          <w:color w:val="993300"/>
          <w:sz w:val="20"/>
          <w:szCs w:val="20"/>
        </w:rPr>
        <w:t xml:space="preserve"> (</w:t>
      </w:r>
      <w:r w:rsidRPr="002D0D87">
        <w:rPr>
          <w:rFonts w:ascii="Verdana" w:hAnsi="Verdana"/>
          <w:color w:val="993300"/>
          <w:sz w:val="20"/>
          <w:szCs w:val="20"/>
        </w:rPr>
        <w:pict>
          <v:shape id="_x0000_i1039" type="#_x0000_t75" style="width:13.5pt;height:8.25pt">
            <v:imagedata r:id="rId24" o:title=""/>
          </v:shape>
        </w:pict>
      </w:r>
      <w:r>
        <w:rPr>
          <w:rFonts w:ascii="Verdana" w:hAnsi="Verdana"/>
          <w:color w:val="993300"/>
          <w:sz w:val="20"/>
          <w:szCs w:val="20"/>
        </w:rPr>
        <w:t xml:space="preserve"> )</w:t>
      </w:r>
      <w:r w:rsidRPr="002D0D87">
        <w:rPr>
          <w:rFonts w:ascii="Verdana" w:hAnsi="Verdana"/>
          <w:color w:val="000000"/>
          <w:sz w:val="20"/>
          <w:szCs w:val="20"/>
        </w:rPr>
        <w:t xml:space="preserve"> to the atoms surrounding the central atom to satisfy the octet rule </w:t>
      </w:r>
      <w:r>
        <w:rPr>
          <w:rFonts w:ascii="Verdana" w:hAnsi="Verdana"/>
          <w:color w:val="000000"/>
          <w:sz w:val="20"/>
          <w:szCs w:val="20"/>
        </w:rPr>
        <w:t>in</w:t>
      </w:r>
      <w:r w:rsidRPr="002D0D87">
        <w:rPr>
          <w:rFonts w:ascii="Verdana" w:hAnsi="Verdana"/>
          <w:color w:val="000000"/>
          <w:sz w:val="20"/>
          <w:szCs w:val="20"/>
        </w:rPr>
        <w:t xml:space="preserve"> them. Calculate the number of remaining valence electrons</w:t>
      </w:r>
      <w:r>
        <w:rPr>
          <w:rFonts w:ascii="Verdana" w:hAnsi="Verdana"/>
          <w:color w:val="000000"/>
          <w:sz w:val="20"/>
          <w:szCs w:val="20"/>
        </w:rPr>
        <w:t xml:space="preserve"> pairs so far used</w:t>
      </w:r>
      <w:r w:rsidRPr="002D0D87">
        <w:rPr>
          <w:rFonts w:ascii="Verdana" w:hAnsi="Verdana"/>
          <w:color w:val="000000"/>
          <w:sz w:val="20"/>
          <w:szCs w:val="20"/>
        </w:rPr>
        <w:t xml:space="preserve">. </w:t>
      </w:r>
    </w:p>
    <w:p w:rsidR="008225BC" w:rsidRDefault="008225BC" w:rsidP="002D0D87">
      <w:pPr>
        <w:numPr>
          <w:ilvl w:val="0"/>
          <w:numId w:val="16"/>
        </w:numPr>
        <w:tabs>
          <w:tab w:val="clear" w:pos="720"/>
        </w:tabs>
        <w:ind w:left="540" w:hanging="540"/>
        <w:jc w:val="both"/>
        <w:rPr>
          <w:rFonts w:ascii="Verdana" w:hAnsi="Verdana"/>
          <w:color w:val="000000"/>
          <w:sz w:val="20"/>
          <w:szCs w:val="20"/>
        </w:rPr>
      </w:pPr>
      <w:r w:rsidRPr="002D0D87">
        <w:rPr>
          <w:rFonts w:ascii="Verdana" w:hAnsi="Verdana"/>
          <w:b/>
          <w:color w:val="000000"/>
          <w:sz w:val="20"/>
          <w:szCs w:val="20"/>
        </w:rPr>
        <w:t>Fill octet to central atom</w:t>
      </w:r>
      <w:r w:rsidRPr="002D0D87">
        <w:rPr>
          <w:rFonts w:ascii="Verdana" w:hAnsi="Verdana"/>
          <w:color w:val="000000"/>
          <w:sz w:val="20"/>
          <w:szCs w:val="20"/>
        </w:rPr>
        <w:t xml:space="preserve">: Distribute the remaining valence electrons to the central atom. If there arc fewer than eight electrons around the central atom, this suggests that </w:t>
      </w:r>
      <w:r>
        <w:rPr>
          <w:rFonts w:ascii="Verdana" w:hAnsi="Verdana"/>
          <w:color w:val="000000"/>
          <w:sz w:val="20"/>
          <w:szCs w:val="20"/>
        </w:rPr>
        <w:t xml:space="preserve">you need to </w:t>
      </w:r>
      <w:r w:rsidRPr="002D0D87">
        <w:rPr>
          <w:rFonts w:ascii="Verdana" w:hAnsi="Verdana"/>
          <w:color w:val="000000"/>
          <w:sz w:val="20"/>
          <w:szCs w:val="20"/>
        </w:rPr>
        <w:t xml:space="preserve">make double triple bonds </w:t>
      </w:r>
      <w:r>
        <w:rPr>
          <w:rFonts w:ascii="Verdana" w:hAnsi="Verdana"/>
          <w:color w:val="000000"/>
          <w:sz w:val="20"/>
          <w:szCs w:val="20"/>
        </w:rPr>
        <w:t xml:space="preserve">taking </w:t>
      </w:r>
      <w:r w:rsidRPr="002D0D87">
        <w:rPr>
          <w:rFonts w:ascii="Verdana" w:hAnsi="Verdana"/>
          <w:b/>
          <w:color w:val="993300"/>
          <w:sz w:val="20"/>
          <w:szCs w:val="20"/>
        </w:rPr>
        <w:t>lone</w:t>
      </w:r>
      <w:r>
        <w:rPr>
          <w:rFonts w:ascii="Verdana" w:hAnsi="Verdana"/>
          <w:b/>
          <w:color w:val="993300"/>
          <w:sz w:val="20"/>
          <w:szCs w:val="20"/>
        </w:rPr>
        <w:t>-</w:t>
      </w:r>
      <w:r w:rsidRPr="002D0D87">
        <w:rPr>
          <w:rFonts w:ascii="Verdana" w:hAnsi="Verdana"/>
          <w:b/>
          <w:color w:val="993300"/>
          <w:sz w:val="20"/>
          <w:szCs w:val="20"/>
        </w:rPr>
        <w:t>electron pairs</w:t>
      </w:r>
      <w:r>
        <w:rPr>
          <w:rFonts w:ascii="Verdana" w:hAnsi="Verdana"/>
          <w:color w:val="000000"/>
          <w:sz w:val="20"/>
          <w:szCs w:val="20"/>
        </w:rPr>
        <w:t xml:space="preserve"> (</w:t>
      </w:r>
      <w:r w:rsidRPr="002D0D87">
        <w:rPr>
          <w:rFonts w:ascii="Verdana" w:hAnsi="Verdana"/>
          <w:color w:val="000000"/>
          <w:sz w:val="20"/>
          <w:szCs w:val="20"/>
        </w:rPr>
        <w:pict>
          <v:shape id="_x0000_i1040" type="#_x0000_t75" style="width:6.75pt;height:12.75pt">
            <v:imagedata r:id="rId12" o:title=""/>
          </v:shape>
        </w:pict>
      </w:r>
      <w:r>
        <w:rPr>
          <w:rFonts w:ascii="Verdana" w:hAnsi="Verdana"/>
          <w:color w:val="000000"/>
          <w:sz w:val="20"/>
          <w:szCs w:val="20"/>
        </w:rPr>
        <w:t>)from terminal atoms</w:t>
      </w:r>
      <w:r w:rsidRPr="002D0D87">
        <w:rPr>
          <w:rFonts w:ascii="Verdana" w:hAnsi="Verdana"/>
          <w:color w:val="000000"/>
          <w:sz w:val="20"/>
          <w:szCs w:val="20"/>
        </w:rPr>
        <w:t>.</w:t>
      </w:r>
      <w:r>
        <w:rPr>
          <w:rFonts w:ascii="Verdana" w:hAnsi="Verdana"/>
          <w:color w:val="000000"/>
          <w:sz w:val="20"/>
          <w:szCs w:val="20"/>
        </w:rPr>
        <w:t xml:space="preserve">  </w:t>
      </w:r>
      <w:r w:rsidRPr="002D0D87">
        <w:rPr>
          <w:rFonts w:ascii="Verdana" w:hAnsi="Verdana"/>
          <w:color w:val="000000"/>
          <w:sz w:val="20"/>
          <w:szCs w:val="20"/>
        </w:rPr>
        <w:t>When you have a choice of atoms from which to obtain such a lone</w:t>
      </w:r>
      <w:r>
        <w:rPr>
          <w:rFonts w:ascii="Verdana" w:hAnsi="Verdana"/>
          <w:color w:val="000000"/>
          <w:sz w:val="20"/>
          <w:szCs w:val="20"/>
        </w:rPr>
        <w:t>-</w:t>
      </w:r>
      <w:r w:rsidRPr="002D0D87">
        <w:rPr>
          <w:rFonts w:ascii="Verdana" w:hAnsi="Verdana"/>
          <w:color w:val="000000"/>
          <w:sz w:val="20"/>
          <w:szCs w:val="20"/>
        </w:rPr>
        <w:t>pair, note that C. N, 0, and S atoms tend to form multiple bonds, so you take the lone pair from such an atom.</w:t>
      </w:r>
      <w:r>
        <w:rPr>
          <w:rFonts w:ascii="Verdana" w:hAnsi="Verdana"/>
          <w:color w:val="000000"/>
          <w:sz w:val="20"/>
          <w:szCs w:val="20"/>
        </w:rPr>
        <w:t xml:space="preserve"> </w:t>
      </w:r>
    </w:p>
    <w:p w:rsidR="008225BC" w:rsidRDefault="008225BC" w:rsidP="002D0D87">
      <w:pPr>
        <w:numPr>
          <w:ilvl w:val="0"/>
          <w:numId w:val="16"/>
        </w:numPr>
        <w:tabs>
          <w:tab w:val="clear" w:pos="720"/>
        </w:tabs>
        <w:ind w:left="540" w:hanging="540"/>
        <w:jc w:val="both"/>
        <w:rPr>
          <w:rFonts w:ascii="Verdana" w:hAnsi="Verdana"/>
          <w:color w:val="000000"/>
          <w:sz w:val="20"/>
          <w:szCs w:val="20"/>
        </w:rPr>
      </w:pPr>
      <w:r w:rsidRPr="002D0D87">
        <w:rPr>
          <w:rFonts w:ascii="Verdana" w:hAnsi="Verdana"/>
          <w:b/>
          <w:color w:val="000000"/>
          <w:sz w:val="20"/>
          <w:szCs w:val="20"/>
        </w:rPr>
        <w:t>Check that total number of valance electron pairs</w:t>
      </w:r>
      <w:r w:rsidRPr="002D0D87">
        <w:rPr>
          <w:rFonts w:ascii="Verdana" w:hAnsi="Verdana"/>
          <w:color w:val="000000"/>
          <w:sz w:val="20"/>
          <w:szCs w:val="20"/>
        </w:rPr>
        <w:t xml:space="preserve"> in the structure match with the </w:t>
      </w:r>
      <w:r w:rsidRPr="002D0D87">
        <w:rPr>
          <w:rFonts w:ascii="Verdana" w:hAnsi="Verdana"/>
          <w:b/>
          <w:color w:val="993300"/>
          <w:sz w:val="20"/>
          <w:szCs w:val="20"/>
        </w:rPr>
        <w:t>dots</w:t>
      </w:r>
      <w:r>
        <w:rPr>
          <w:rFonts w:ascii="Verdana" w:hAnsi="Verdana"/>
          <w:b/>
          <w:color w:val="993300"/>
          <w:sz w:val="20"/>
          <w:szCs w:val="20"/>
        </w:rPr>
        <w:t xml:space="preserve"> (</w:t>
      </w:r>
      <w:r w:rsidRPr="002D0D87">
        <w:rPr>
          <w:rFonts w:ascii="Verdana" w:hAnsi="Verdana"/>
          <w:b/>
          <w:color w:val="993300"/>
          <w:sz w:val="20"/>
          <w:szCs w:val="20"/>
        </w:rPr>
        <w:pict>
          <v:shape id="_x0000_i1041" type="#_x0000_t75" style="width:7.5pt;height:13.5pt">
            <v:imagedata r:id="rId11" o:title=""/>
          </v:shape>
        </w:pict>
      </w:r>
      <w:r w:rsidRPr="002D0D87">
        <w:rPr>
          <w:rFonts w:ascii="Verdana" w:hAnsi="Verdana"/>
          <w:color w:val="000000"/>
          <w:sz w:val="20"/>
          <w:szCs w:val="20"/>
        </w:rPr>
        <w:t xml:space="preserve"> or a </w:t>
      </w:r>
      <w:r w:rsidRPr="002D0D87">
        <w:rPr>
          <w:rFonts w:ascii="Verdana" w:hAnsi="Verdana"/>
          <w:b/>
          <w:color w:val="993300"/>
          <w:sz w:val="20"/>
          <w:szCs w:val="20"/>
        </w:rPr>
        <w:t>dash</w:t>
      </w:r>
      <w:r>
        <w:rPr>
          <w:rFonts w:ascii="Verdana" w:hAnsi="Verdana"/>
          <w:color w:val="993300"/>
          <w:sz w:val="20"/>
          <w:szCs w:val="20"/>
        </w:rPr>
        <w:t xml:space="preserve"> (</w:t>
      </w:r>
      <w:r w:rsidRPr="002D0D87">
        <w:rPr>
          <w:rFonts w:ascii="Verdana" w:hAnsi="Verdana"/>
          <w:color w:val="993300"/>
          <w:sz w:val="20"/>
          <w:szCs w:val="20"/>
        </w:rPr>
        <w:pict>
          <v:shape id="_x0000_i1042" type="#_x0000_t75" style="width:13.5pt;height:8.25pt">
            <v:imagedata r:id="rId24" o:title=""/>
          </v:shape>
        </w:pict>
      </w:r>
      <w:r>
        <w:rPr>
          <w:rFonts w:ascii="Verdana" w:hAnsi="Verdana"/>
          <w:color w:val="993300"/>
          <w:sz w:val="20"/>
          <w:szCs w:val="20"/>
        </w:rPr>
        <w:t xml:space="preserve"> ) </w:t>
      </w:r>
      <w:r w:rsidRPr="002D0D87">
        <w:rPr>
          <w:rFonts w:ascii="Verdana" w:hAnsi="Verdana"/>
          <w:sz w:val="20"/>
          <w:szCs w:val="20"/>
        </w:rPr>
        <w:t>or</w:t>
      </w:r>
      <w:r w:rsidRPr="002D0D87">
        <w:rPr>
          <w:rFonts w:ascii="Verdana" w:hAnsi="Verdana"/>
          <w:color w:val="000000"/>
          <w:sz w:val="20"/>
          <w:szCs w:val="20"/>
        </w:rPr>
        <w:t xml:space="preserve"> lines.</w:t>
      </w:r>
    </w:p>
    <w:p w:rsidR="008225BC" w:rsidRDefault="008225BC" w:rsidP="002D0D87">
      <w:pPr>
        <w:jc w:val="both"/>
        <w:rPr>
          <w:rFonts w:ascii="Verdana" w:hAnsi="Verdana"/>
          <w:b/>
          <w:sz w:val="20"/>
          <w:szCs w:val="20"/>
        </w:rPr>
      </w:pPr>
    </w:p>
    <w:p w:rsidR="008225BC" w:rsidRPr="002D0D87" w:rsidRDefault="008225BC" w:rsidP="002D0D87">
      <w:pPr>
        <w:jc w:val="both"/>
        <w:rPr>
          <w:rFonts w:ascii="Verdana" w:hAnsi="Verdana"/>
          <w:color w:val="000000"/>
          <w:sz w:val="20"/>
          <w:szCs w:val="20"/>
        </w:rPr>
      </w:pPr>
      <w:r w:rsidRPr="002D0D87">
        <w:rPr>
          <w:rFonts w:ascii="Verdana" w:hAnsi="Verdana"/>
          <w:b/>
          <w:sz w:val="20"/>
          <w:szCs w:val="20"/>
        </w:rPr>
        <w:t>Draw Lewis Structure of NH</w:t>
      </w:r>
      <w:r w:rsidRPr="002D0D87">
        <w:rPr>
          <w:rFonts w:ascii="Verdana" w:hAnsi="Verdana"/>
          <w:b/>
          <w:sz w:val="20"/>
          <w:szCs w:val="20"/>
          <w:vertAlign w:val="subscript"/>
        </w:rPr>
        <w:t>3</w:t>
      </w:r>
      <w:r>
        <w:rPr>
          <w:b/>
          <w:vertAlign w:val="subscript"/>
        </w:rPr>
        <w:t xml:space="preserve">  </w:t>
      </w:r>
    </w:p>
    <w:tbl>
      <w:tblPr>
        <w:tblStyle w:val="TableGrid"/>
        <w:tblW w:w="0" w:type="auto"/>
        <w:tblLook w:val="01E0"/>
      </w:tblPr>
      <w:tblGrid>
        <w:gridCol w:w="2628"/>
        <w:gridCol w:w="1620"/>
        <w:gridCol w:w="2520"/>
        <w:gridCol w:w="2808"/>
      </w:tblGrid>
      <w:tr w:rsidR="008225BC" w:rsidRPr="002D0D87" w:rsidTr="00CA4D82">
        <w:tc>
          <w:tcPr>
            <w:tcW w:w="2628" w:type="dxa"/>
          </w:tcPr>
          <w:p w:rsidR="008225BC" w:rsidRPr="002D0D87" w:rsidRDefault="008225BC" w:rsidP="00CA4D82">
            <w:pPr>
              <w:widowControl w:val="0"/>
              <w:tabs>
                <w:tab w:val="left" w:pos="180"/>
              </w:tabs>
              <w:snapToGrid w:val="0"/>
              <w:rPr>
                <w:rFonts w:ascii="Verdana" w:hAnsi="Verdana"/>
              </w:rPr>
            </w:pPr>
            <w:r w:rsidRPr="002D0D87">
              <w:rPr>
                <w:rFonts w:ascii="Verdana" w:hAnsi="Verdana"/>
              </w:rPr>
              <w:t xml:space="preserve">1) </w:t>
            </w:r>
            <w:r w:rsidRPr="002D0D87">
              <w:rPr>
                <w:rFonts w:ascii="Verdana" w:hAnsi="Verdana"/>
                <w:b/>
              </w:rPr>
              <w:t>Count</w:t>
            </w:r>
            <w:r w:rsidRPr="002D0D87">
              <w:rPr>
                <w:rFonts w:ascii="Verdana" w:hAnsi="Verdana"/>
              </w:rPr>
              <w:t xml:space="preserve"> </w:t>
            </w:r>
            <w:r w:rsidRPr="002D0D87">
              <w:rPr>
                <w:rFonts w:ascii="Verdana" w:hAnsi="Verdana"/>
                <w:b/>
              </w:rPr>
              <w:t>Valence electrons</w:t>
            </w:r>
            <w:r w:rsidRPr="002D0D87">
              <w:rPr>
                <w:rFonts w:ascii="Verdana" w:hAnsi="Verdana"/>
              </w:rPr>
              <w:t xml:space="preserve">:  </w:t>
            </w:r>
          </w:p>
          <w:p w:rsidR="008225BC" w:rsidRPr="002D0D87" w:rsidRDefault="008225BC" w:rsidP="00CA4D82">
            <w:pPr>
              <w:widowControl w:val="0"/>
              <w:tabs>
                <w:tab w:val="left" w:pos="270"/>
                <w:tab w:val="left" w:pos="450"/>
                <w:tab w:val="left" w:pos="900"/>
              </w:tabs>
              <w:snapToGrid w:val="0"/>
              <w:rPr>
                <w:rFonts w:ascii="Verdana" w:hAnsi="Verdana"/>
                <w:b/>
                <w:vertAlign w:val="subscript"/>
              </w:rPr>
            </w:pPr>
            <w:r w:rsidRPr="002D0D87">
              <w:rPr>
                <w:rFonts w:ascii="Verdana" w:hAnsi="Verdana"/>
              </w:rPr>
              <w:t xml:space="preserve">5 + 3 x 1 = 8 = 8/2            </w:t>
            </w:r>
            <w:r w:rsidRPr="002D0D87">
              <w:rPr>
                <w:rFonts w:ascii="Verdana" w:hAnsi="Verdana"/>
                <w:b/>
              </w:rPr>
              <w:t>4 electron pairs</w:t>
            </w:r>
          </w:p>
        </w:tc>
        <w:tc>
          <w:tcPr>
            <w:tcW w:w="1620" w:type="dxa"/>
          </w:tcPr>
          <w:p w:rsidR="008225BC" w:rsidRPr="002D0D87" w:rsidRDefault="008225BC" w:rsidP="00CA4D82">
            <w:pPr>
              <w:widowControl w:val="0"/>
              <w:snapToGrid w:val="0"/>
              <w:spacing w:after="0" w:line="360" w:lineRule="auto"/>
              <w:rPr>
                <w:rFonts w:ascii="Verdana" w:hAnsi="Verdana"/>
                <w:b/>
              </w:rPr>
            </w:pPr>
            <w:r w:rsidRPr="002D0D87">
              <w:rPr>
                <w:rFonts w:ascii="Verdana" w:hAnsi="Verdana"/>
                <w:b/>
              </w:rPr>
              <w:t xml:space="preserve">  </w:t>
            </w:r>
          </w:p>
          <w:p w:rsidR="008225BC" w:rsidRPr="002D0D87" w:rsidRDefault="008225BC" w:rsidP="00CA4D82">
            <w:pPr>
              <w:widowControl w:val="0"/>
              <w:snapToGrid w:val="0"/>
              <w:spacing w:after="0" w:line="360" w:lineRule="auto"/>
              <w:rPr>
                <w:rFonts w:ascii="Verdana" w:hAnsi="Verdana"/>
              </w:rPr>
            </w:pPr>
            <w:r w:rsidRPr="002D0D87">
              <w:rPr>
                <w:rFonts w:ascii="Verdana" w:hAnsi="Verdana"/>
                <w:b/>
              </w:rPr>
              <w:t xml:space="preserve"> 4 electron pairs</w:t>
            </w:r>
          </w:p>
          <w:p w:rsidR="008225BC" w:rsidRPr="002D0D87" w:rsidRDefault="008225BC" w:rsidP="00CA4D82">
            <w:pPr>
              <w:widowControl w:val="0"/>
              <w:tabs>
                <w:tab w:val="left" w:pos="270"/>
                <w:tab w:val="left" w:pos="450"/>
                <w:tab w:val="left" w:pos="900"/>
              </w:tabs>
              <w:snapToGrid w:val="0"/>
              <w:rPr>
                <w:rFonts w:ascii="Verdana" w:hAnsi="Verdana"/>
                <w:b/>
                <w:vertAlign w:val="subscript"/>
              </w:rPr>
            </w:pPr>
          </w:p>
        </w:tc>
        <w:tc>
          <w:tcPr>
            <w:tcW w:w="2520" w:type="dxa"/>
          </w:tcPr>
          <w:p w:rsidR="008225BC" w:rsidRPr="002D0D87" w:rsidRDefault="008225BC" w:rsidP="00CA4D82">
            <w:pPr>
              <w:widowControl w:val="0"/>
              <w:tabs>
                <w:tab w:val="left" w:pos="270"/>
                <w:tab w:val="left" w:pos="450"/>
                <w:tab w:val="left" w:pos="900"/>
              </w:tabs>
              <w:snapToGrid w:val="0"/>
              <w:rPr>
                <w:rFonts w:ascii="Verdana" w:hAnsi="Verdana"/>
                <w:b/>
                <w:vertAlign w:val="subscript"/>
              </w:rPr>
            </w:pPr>
            <w:r w:rsidRPr="002D0D87">
              <w:rPr>
                <w:rFonts w:ascii="Verdana" w:hAnsi="Verdana"/>
                <w:b/>
                <w:color w:val="000000"/>
              </w:rPr>
              <w:t xml:space="preserve">4) Fill octet to terminal atoms. </w:t>
            </w:r>
            <w:r w:rsidRPr="002D0D87">
              <w:rPr>
                <w:rFonts w:ascii="Verdana" w:hAnsi="Verdana"/>
                <w:color w:val="000000"/>
              </w:rPr>
              <w:t>Exception duet to H atoms.</w:t>
            </w:r>
          </w:p>
        </w:tc>
        <w:tc>
          <w:tcPr>
            <w:tcW w:w="2808" w:type="dxa"/>
          </w:tcPr>
          <w:p w:rsidR="008225BC" w:rsidRPr="002D0D87" w:rsidRDefault="008225BC" w:rsidP="00CA4D82">
            <w:pPr>
              <w:widowControl w:val="0"/>
              <w:tabs>
                <w:tab w:val="left" w:pos="270"/>
                <w:tab w:val="left" w:pos="450"/>
                <w:tab w:val="left" w:pos="900"/>
              </w:tabs>
              <w:snapToGrid w:val="0"/>
              <w:rPr>
                <w:rFonts w:ascii="Verdana" w:hAnsi="Verdana"/>
                <w:b/>
                <w:vertAlign w:val="subscript"/>
              </w:rPr>
            </w:pPr>
            <w:r w:rsidRPr="002D0D87">
              <w:rPr>
                <w:rFonts w:ascii="Verdana" w:hAnsi="Verdana"/>
              </w:rPr>
              <w:pict>
                <v:shape id="_x0000_i1043" type="#_x0000_t75" style="width:51.75pt;height:35.25pt">
                  <v:imagedata r:id="rId25" o:title=""/>
                </v:shape>
              </w:pict>
            </w:r>
            <w:r w:rsidRPr="002D0D87">
              <w:rPr>
                <w:rFonts w:ascii="Verdana" w:hAnsi="Verdana"/>
              </w:rPr>
              <w:t xml:space="preserve">or </w:t>
            </w:r>
            <w:r w:rsidRPr="002D0D87">
              <w:rPr>
                <w:rFonts w:ascii="Verdana" w:hAnsi="Verdana"/>
              </w:rPr>
              <w:pict>
                <v:shape id="_x0000_i1044" type="#_x0000_t75" style="width:54pt;height:33pt">
                  <v:imagedata r:id="rId26" o:title=""/>
                </v:shape>
              </w:pict>
            </w:r>
          </w:p>
        </w:tc>
      </w:tr>
      <w:tr w:rsidR="008225BC" w:rsidTr="00CA4D82">
        <w:tc>
          <w:tcPr>
            <w:tcW w:w="2628" w:type="dxa"/>
          </w:tcPr>
          <w:p w:rsidR="008225BC" w:rsidRPr="002D0D87" w:rsidRDefault="008225BC" w:rsidP="00CA4D82">
            <w:pPr>
              <w:widowControl w:val="0"/>
              <w:tabs>
                <w:tab w:val="left" w:pos="270"/>
                <w:tab w:val="left" w:pos="450"/>
                <w:tab w:val="left" w:pos="900"/>
              </w:tabs>
              <w:snapToGrid w:val="0"/>
              <w:rPr>
                <w:rFonts w:ascii="Verdana" w:hAnsi="Verdana"/>
                <w:b/>
                <w:vertAlign w:val="subscript"/>
              </w:rPr>
            </w:pPr>
            <w:r w:rsidRPr="002D0D87">
              <w:rPr>
                <w:rFonts w:ascii="Verdana" w:hAnsi="Verdana"/>
              </w:rPr>
              <w:t xml:space="preserve">2) </w:t>
            </w:r>
            <w:r w:rsidRPr="002D0D87">
              <w:rPr>
                <w:rFonts w:ascii="Verdana" w:hAnsi="Verdana"/>
                <w:b/>
              </w:rPr>
              <w:t>N is the central atom</w:t>
            </w:r>
            <w:r w:rsidRPr="002D0D87">
              <w:rPr>
                <w:rFonts w:ascii="Verdana" w:hAnsi="Verdana"/>
              </w:rPr>
              <w:t>: Forms most covalent bonds</w:t>
            </w:r>
          </w:p>
        </w:tc>
        <w:tc>
          <w:tcPr>
            <w:tcW w:w="1620" w:type="dxa"/>
          </w:tcPr>
          <w:p w:rsidR="008225BC" w:rsidRPr="002D0D87" w:rsidRDefault="008225BC" w:rsidP="00CA4D82">
            <w:pPr>
              <w:widowControl w:val="0"/>
              <w:tabs>
                <w:tab w:val="left" w:pos="270"/>
                <w:tab w:val="left" w:pos="450"/>
                <w:tab w:val="left" w:pos="900"/>
              </w:tabs>
              <w:snapToGrid w:val="0"/>
              <w:jc w:val="center"/>
              <w:rPr>
                <w:rFonts w:ascii="Verdana" w:hAnsi="Verdana"/>
                <w:b/>
                <w:vertAlign w:val="subscript"/>
              </w:rPr>
            </w:pPr>
            <w:r w:rsidRPr="002D0D87">
              <w:rPr>
                <w:rFonts w:ascii="Verdana" w:hAnsi="Verdana"/>
              </w:rPr>
              <w:pict>
                <v:shape id="_x0000_i1045" type="#_x0000_t75" style="width:17.25pt;height:18pt">
                  <v:imagedata r:id="rId27" o:title=""/>
                </v:shape>
              </w:pict>
            </w:r>
          </w:p>
        </w:tc>
        <w:tc>
          <w:tcPr>
            <w:tcW w:w="2520" w:type="dxa"/>
          </w:tcPr>
          <w:p w:rsidR="008225BC" w:rsidRPr="002D0D87" w:rsidRDefault="008225BC" w:rsidP="00CA4D82">
            <w:pPr>
              <w:widowControl w:val="0"/>
              <w:tabs>
                <w:tab w:val="left" w:pos="270"/>
                <w:tab w:val="left" w:pos="450"/>
                <w:tab w:val="left" w:pos="900"/>
              </w:tabs>
              <w:snapToGrid w:val="0"/>
              <w:rPr>
                <w:rFonts w:ascii="Verdana" w:hAnsi="Verdana"/>
                <w:b/>
                <w:vertAlign w:val="subscript"/>
              </w:rPr>
            </w:pPr>
            <w:r w:rsidRPr="002D0D87">
              <w:rPr>
                <w:rFonts w:ascii="Verdana" w:hAnsi="Verdana"/>
                <w:b/>
                <w:color w:val="000000"/>
              </w:rPr>
              <w:t>5) Fill octet to terminal atoms.</w:t>
            </w:r>
          </w:p>
        </w:tc>
        <w:tc>
          <w:tcPr>
            <w:tcW w:w="2808" w:type="dxa"/>
          </w:tcPr>
          <w:p w:rsidR="008225BC" w:rsidRDefault="008225BC" w:rsidP="00CA4D82">
            <w:pPr>
              <w:widowControl w:val="0"/>
              <w:tabs>
                <w:tab w:val="left" w:pos="270"/>
                <w:tab w:val="left" w:pos="450"/>
                <w:tab w:val="left" w:pos="900"/>
              </w:tabs>
              <w:snapToGrid w:val="0"/>
              <w:spacing w:after="0" w:line="240" w:lineRule="auto"/>
              <w:rPr>
                <w:rFonts w:ascii="Verdana" w:hAnsi="Verdana"/>
              </w:rPr>
            </w:pPr>
            <w:r w:rsidRPr="002D0D87">
              <w:rPr>
                <w:rFonts w:ascii="Verdana" w:hAnsi="Verdana"/>
              </w:rPr>
              <w:pict>
                <v:shape id="_x0000_i1046" type="#_x0000_t75" style="width:51.75pt;height:39pt">
                  <v:imagedata r:id="rId28" o:title=""/>
                </v:shape>
              </w:pict>
            </w:r>
            <w:r w:rsidRPr="002D0D87">
              <w:rPr>
                <w:rFonts w:ascii="Verdana" w:hAnsi="Verdana"/>
              </w:rPr>
              <w:t>or</w:t>
            </w:r>
            <w:r w:rsidRPr="002D0D87">
              <w:rPr>
                <w:rFonts w:ascii="Verdana" w:hAnsi="Verdana"/>
              </w:rPr>
              <w:pict>
                <v:shape id="_x0000_i1047" type="#_x0000_t75" style="width:50.25pt;height:36pt">
                  <v:imagedata r:id="rId29" o:title=""/>
                </v:shape>
              </w:pict>
            </w:r>
          </w:p>
          <w:p w:rsidR="008225BC" w:rsidRPr="002D0D87" w:rsidRDefault="008225BC" w:rsidP="00CA4D82">
            <w:pPr>
              <w:widowControl w:val="0"/>
              <w:tabs>
                <w:tab w:val="left" w:pos="270"/>
                <w:tab w:val="left" w:pos="450"/>
                <w:tab w:val="left" w:pos="900"/>
              </w:tabs>
              <w:snapToGrid w:val="0"/>
              <w:rPr>
                <w:rFonts w:ascii="Verdana" w:hAnsi="Verdana"/>
                <w:b/>
                <w:vertAlign w:val="subscript"/>
              </w:rPr>
            </w:pPr>
            <w:r>
              <w:rPr>
                <w:rFonts w:ascii="Verdana" w:hAnsi="Verdana"/>
              </w:rPr>
              <w:t xml:space="preserve">    </w:t>
            </w:r>
            <w:r w:rsidRPr="002D0D87">
              <w:rPr>
                <w:rFonts w:ascii="Verdana" w:hAnsi="Verdana"/>
                <w:b/>
              </w:rPr>
              <w:t>Lewis Structure</w:t>
            </w:r>
          </w:p>
        </w:tc>
      </w:tr>
      <w:tr w:rsidR="008225BC" w:rsidTr="00CA4D82">
        <w:tc>
          <w:tcPr>
            <w:tcW w:w="2628" w:type="dxa"/>
          </w:tcPr>
          <w:p w:rsidR="008225BC" w:rsidRPr="002D0D87" w:rsidRDefault="008225BC" w:rsidP="00CA4D82">
            <w:pPr>
              <w:widowControl w:val="0"/>
              <w:tabs>
                <w:tab w:val="left" w:pos="270"/>
                <w:tab w:val="left" w:pos="450"/>
                <w:tab w:val="left" w:pos="900"/>
              </w:tabs>
              <w:snapToGrid w:val="0"/>
              <w:rPr>
                <w:rFonts w:ascii="Verdana" w:hAnsi="Verdana"/>
                <w:b/>
                <w:vertAlign w:val="subscript"/>
              </w:rPr>
            </w:pPr>
            <w:r w:rsidRPr="002D0D87">
              <w:rPr>
                <w:rFonts w:ascii="Verdana" w:hAnsi="Verdana"/>
                <w:b/>
              </w:rPr>
              <w:t>3)</w:t>
            </w:r>
            <w:r w:rsidRPr="002D0D87">
              <w:rPr>
                <w:rFonts w:ascii="Verdana" w:hAnsi="Verdana"/>
                <w:b/>
                <w:color w:val="000000"/>
              </w:rPr>
              <w:t xml:space="preserve"> Connect central atom to terminal </w:t>
            </w:r>
            <w:r w:rsidRPr="002D0D87">
              <w:rPr>
                <w:rFonts w:ascii="Verdana" w:hAnsi="Verdana"/>
              </w:rPr>
              <w:t>Add terminal  H atoms</w:t>
            </w:r>
          </w:p>
        </w:tc>
        <w:tc>
          <w:tcPr>
            <w:tcW w:w="1620" w:type="dxa"/>
          </w:tcPr>
          <w:p w:rsidR="008225BC" w:rsidRPr="002D0D87" w:rsidRDefault="008225BC" w:rsidP="00CA4D82">
            <w:pPr>
              <w:widowControl w:val="0"/>
              <w:tabs>
                <w:tab w:val="left" w:pos="270"/>
                <w:tab w:val="left" w:pos="450"/>
                <w:tab w:val="left" w:pos="900"/>
              </w:tabs>
              <w:snapToGrid w:val="0"/>
              <w:rPr>
                <w:rFonts w:ascii="Verdana" w:hAnsi="Verdana"/>
                <w:b/>
                <w:vertAlign w:val="subscript"/>
              </w:rPr>
            </w:pPr>
            <w:r w:rsidRPr="002D0D87">
              <w:rPr>
                <w:rFonts w:ascii="Verdana" w:hAnsi="Verdana"/>
              </w:rPr>
              <w:t xml:space="preserve">      </w:t>
            </w:r>
            <w:r w:rsidRPr="002D0D87">
              <w:rPr>
                <w:rFonts w:ascii="Verdana" w:hAnsi="Verdana"/>
              </w:rPr>
              <w:pict>
                <v:shape id="_x0000_i1048" type="#_x0000_t75" style="width:60pt;height:41.25pt">
                  <v:imagedata r:id="rId25" o:title=""/>
                </v:shape>
              </w:pict>
            </w:r>
          </w:p>
        </w:tc>
        <w:tc>
          <w:tcPr>
            <w:tcW w:w="2520" w:type="dxa"/>
          </w:tcPr>
          <w:p w:rsidR="008225BC" w:rsidRPr="002D0D87" w:rsidRDefault="008225BC" w:rsidP="00CA4D82">
            <w:pPr>
              <w:widowControl w:val="0"/>
              <w:tabs>
                <w:tab w:val="left" w:pos="270"/>
                <w:tab w:val="left" w:pos="450"/>
                <w:tab w:val="left" w:pos="900"/>
              </w:tabs>
              <w:snapToGrid w:val="0"/>
              <w:rPr>
                <w:rFonts w:ascii="Verdana" w:hAnsi="Verdana"/>
                <w:b/>
                <w:vertAlign w:val="subscript"/>
              </w:rPr>
            </w:pPr>
            <w:r w:rsidRPr="002D0D87">
              <w:rPr>
                <w:rFonts w:ascii="Verdana" w:hAnsi="Verdana"/>
                <w:b/>
                <w:color w:val="000000"/>
              </w:rPr>
              <w:t>6) Check that total number in 5.</w:t>
            </w:r>
          </w:p>
        </w:tc>
        <w:tc>
          <w:tcPr>
            <w:tcW w:w="2808" w:type="dxa"/>
            <w:vAlign w:val="center"/>
          </w:tcPr>
          <w:p w:rsidR="008225BC" w:rsidRPr="002D0D87" w:rsidRDefault="008225BC" w:rsidP="00CA4D82">
            <w:pPr>
              <w:widowControl w:val="0"/>
              <w:snapToGrid w:val="0"/>
              <w:spacing w:after="0" w:line="240" w:lineRule="auto"/>
              <w:rPr>
                <w:rFonts w:ascii="Verdana" w:hAnsi="Verdana"/>
              </w:rPr>
            </w:pPr>
            <w:r w:rsidRPr="002D0D87">
              <w:rPr>
                <w:rFonts w:ascii="Verdana" w:hAnsi="Verdana"/>
              </w:rPr>
              <w:t>3 bond pairs  = 3 pairs</w:t>
            </w:r>
          </w:p>
          <w:p w:rsidR="008225BC" w:rsidRPr="002D0D87" w:rsidRDefault="008225BC" w:rsidP="00CA4D82">
            <w:pPr>
              <w:widowControl w:val="0"/>
              <w:snapToGrid w:val="0"/>
              <w:spacing w:after="0" w:line="240" w:lineRule="auto"/>
              <w:rPr>
                <w:rFonts w:ascii="Verdana" w:hAnsi="Verdana"/>
              </w:rPr>
            </w:pPr>
            <w:r w:rsidRPr="002D0D87">
              <w:rPr>
                <w:rFonts w:ascii="Verdana" w:hAnsi="Verdana"/>
              </w:rPr>
              <w:t xml:space="preserve">1 lone pairs   = </w:t>
            </w:r>
            <w:r w:rsidRPr="002D0D87">
              <w:rPr>
                <w:rFonts w:ascii="Verdana" w:hAnsi="Verdana"/>
                <w:u w:val="single"/>
              </w:rPr>
              <w:t>1</w:t>
            </w:r>
            <w:r w:rsidRPr="002D0D87">
              <w:rPr>
                <w:rFonts w:ascii="Verdana" w:hAnsi="Verdana"/>
              </w:rPr>
              <w:t xml:space="preserve"> pairs   </w:t>
            </w:r>
          </w:p>
          <w:p w:rsidR="008225BC" w:rsidRPr="002D0D87" w:rsidRDefault="008225BC" w:rsidP="00CA4D82">
            <w:pPr>
              <w:widowControl w:val="0"/>
              <w:snapToGrid w:val="0"/>
              <w:spacing w:after="0" w:line="240" w:lineRule="auto"/>
              <w:rPr>
                <w:rFonts w:ascii="Verdana" w:hAnsi="Verdana"/>
              </w:rPr>
            </w:pPr>
            <w:r w:rsidRPr="002D0D87">
              <w:rPr>
                <w:rFonts w:ascii="Verdana" w:hAnsi="Verdana"/>
                <w:b/>
              </w:rPr>
              <w:t xml:space="preserve">   4 electron pairs</w:t>
            </w:r>
          </w:p>
          <w:p w:rsidR="008225BC" w:rsidRPr="002D0D87" w:rsidRDefault="008225BC" w:rsidP="00CA4D82">
            <w:pPr>
              <w:widowControl w:val="0"/>
              <w:tabs>
                <w:tab w:val="left" w:pos="270"/>
                <w:tab w:val="left" w:pos="450"/>
                <w:tab w:val="left" w:pos="900"/>
              </w:tabs>
              <w:snapToGrid w:val="0"/>
              <w:spacing w:after="0" w:line="360" w:lineRule="auto"/>
              <w:rPr>
                <w:rFonts w:ascii="Verdana" w:hAnsi="Verdana"/>
                <w:b/>
                <w:vertAlign w:val="subscript"/>
              </w:rPr>
            </w:pPr>
          </w:p>
        </w:tc>
      </w:tr>
    </w:tbl>
    <w:p w:rsidR="008225BC" w:rsidRDefault="008225BC" w:rsidP="002D0D87">
      <w:pPr>
        <w:widowControl w:val="0"/>
        <w:tabs>
          <w:tab w:val="left" w:pos="27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iCs/>
          <w:sz w:val="24"/>
          <w:szCs w:val="24"/>
        </w:rPr>
      </w:pPr>
      <w:r>
        <w:rPr>
          <w:rFonts w:ascii="Arial" w:hAnsi="Arial" w:cs="Arial"/>
        </w:rPr>
        <w:br/>
      </w:r>
      <w:r>
        <w:rPr>
          <w:b/>
          <w:iCs/>
          <w:sz w:val="24"/>
          <w:szCs w:val="24"/>
        </w:rPr>
        <w:t>Problem</w:t>
      </w:r>
      <w:r>
        <w:rPr>
          <w:iCs/>
          <w:sz w:val="24"/>
          <w:szCs w:val="24"/>
        </w:rPr>
        <w:t>: Draw the Lewis structures for the following molecules: H</w:t>
      </w:r>
      <w:r>
        <w:rPr>
          <w:iCs/>
          <w:sz w:val="24"/>
          <w:szCs w:val="24"/>
          <w:vertAlign w:val="subscript"/>
        </w:rPr>
        <w:t>2</w:t>
      </w:r>
      <w:r>
        <w:rPr>
          <w:iCs/>
          <w:sz w:val="24"/>
          <w:szCs w:val="24"/>
        </w:rPr>
        <w:t xml:space="preserve">O  </w:t>
      </w:r>
    </w:p>
    <w:tbl>
      <w:tblPr>
        <w:tblW w:w="9828" w:type="dxa"/>
        <w:tblBorders>
          <w:top w:val="single" w:sz="4" w:space="0" w:color="auto"/>
          <w:left w:val="single" w:sz="4" w:space="0" w:color="auto"/>
          <w:bottom w:val="single" w:sz="4" w:space="0" w:color="auto"/>
          <w:right w:val="single" w:sz="4" w:space="0" w:color="auto"/>
        </w:tblBorders>
        <w:tblLook w:val="00A0"/>
      </w:tblPr>
      <w:tblGrid>
        <w:gridCol w:w="4356"/>
        <w:gridCol w:w="5472"/>
      </w:tblGrid>
      <w:tr w:rsidR="008225BC" w:rsidRPr="008050D9" w:rsidTr="002D0D87">
        <w:trPr>
          <w:trHeight w:val="3797"/>
        </w:trPr>
        <w:tc>
          <w:tcPr>
            <w:tcW w:w="4356" w:type="dxa"/>
            <w:tcBorders>
              <w:top w:val="single" w:sz="4" w:space="0" w:color="auto"/>
              <w:bottom w:val="single" w:sz="4" w:space="0" w:color="auto"/>
              <w:right w:val="single" w:sz="4" w:space="0" w:color="auto"/>
            </w:tcBorders>
          </w:tcPr>
          <w:p w:rsidR="008225BC" w:rsidRPr="008050D9" w:rsidRDefault="008225BC" w:rsidP="002D0D87">
            <w:pPr>
              <w:widowControl w:val="0"/>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line="240" w:lineRule="auto"/>
              <w:ind w:left="144"/>
              <w:jc w:val="both"/>
              <w:rPr>
                <w:sz w:val="20"/>
                <w:szCs w:val="20"/>
              </w:rPr>
            </w:pPr>
            <w:r w:rsidRPr="008050D9">
              <w:rPr>
                <w:b/>
              </w:rPr>
              <w:t>a)  H</w:t>
            </w:r>
            <w:r w:rsidRPr="008050D9">
              <w:rPr>
                <w:b/>
                <w:vertAlign w:val="subscript"/>
              </w:rPr>
              <w:t>2</w:t>
            </w:r>
            <w:r w:rsidRPr="008050D9">
              <w:rPr>
                <w:b/>
              </w:rPr>
              <w:t>O</w:t>
            </w:r>
            <w:r w:rsidRPr="008050D9">
              <w:t xml:space="preserve"> sum of valence electrons:  2 + 6 =8 ;  4 pairs</w:t>
            </w:r>
          </w:p>
          <w:p w:rsidR="008225BC" w:rsidRPr="008050D9" w:rsidRDefault="008225BC" w:rsidP="002D0D87">
            <w:pPr>
              <w:widowControl w:val="0"/>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line="240" w:lineRule="auto"/>
              <w:ind w:left="144"/>
              <w:jc w:val="both"/>
            </w:pPr>
            <w:r w:rsidRPr="008050D9">
              <w:t>Pick the central atom:  usually the biggest atom and the atom forming most bonds.</w:t>
            </w:r>
          </w:p>
          <w:p w:rsidR="008225BC" w:rsidRPr="008050D9" w:rsidRDefault="008225BC" w:rsidP="002D0D87">
            <w:pPr>
              <w:widowControl w:val="0"/>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line="240" w:lineRule="auto"/>
              <w:ind w:left="144"/>
              <w:jc w:val="both"/>
            </w:pPr>
            <w:r w:rsidRPr="008050D9">
              <w:rPr>
                <w:b/>
              </w:rPr>
              <w:t>O is the central atom</w:t>
            </w:r>
          </w:p>
          <w:p w:rsidR="008225BC" w:rsidRPr="008050D9" w:rsidRDefault="008225BC" w:rsidP="002D0D87">
            <w:pPr>
              <w:widowControl w:val="0"/>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line="240" w:lineRule="auto"/>
              <w:ind w:left="144"/>
              <w:jc w:val="both"/>
            </w:pPr>
            <w:r w:rsidRPr="008050D9">
              <w:t xml:space="preserve">Connect central atom to other terminal atoms with a line representing a covalent bond </w:t>
            </w:r>
            <w:r>
              <w:t xml:space="preserve"> </w:t>
            </w:r>
            <w:r w:rsidRPr="008050D9">
              <w:t xml:space="preserve"> (two electrons). Fill octet to central atom:</w:t>
            </w:r>
            <w:r>
              <w:t xml:space="preserve"> </w:t>
            </w:r>
          </w:p>
          <w:p w:rsidR="008225BC" w:rsidRPr="008050D9" w:rsidRDefault="008225BC" w:rsidP="002D0D87">
            <w:pPr>
              <w:widowControl w:val="0"/>
              <w:tabs>
                <w:tab w:val="left" w:pos="27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line="240" w:lineRule="auto"/>
              <w:ind w:left="144"/>
              <w:jc w:val="both"/>
            </w:pPr>
            <w:r w:rsidRPr="008050D9">
              <w:t xml:space="preserve"> A dot  represents one electron and</w:t>
            </w:r>
          </w:p>
          <w:p w:rsidR="008225BC" w:rsidRPr="008050D9" w:rsidRDefault="008225BC" w:rsidP="002D0D87">
            <w:pPr>
              <w:widowControl w:val="0"/>
              <w:tabs>
                <w:tab w:val="left" w:pos="27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line="240" w:lineRule="auto"/>
              <w:ind w:left="144"/>
              <w:jc w:val="both"/>
            </w:pPr>
            <w:r w:rsidRPr="008050D9">
              <w:t xml:space="preserve"> line represents two electrons.                  </w:t>
            </w:r>
          </w:p>
          <w:p w:rsidR="008225BC" w:rsidRPr="008050D9" w:rsidRDefault="008225BC" w:rsidP="002D0D87">
            <w:pPr>
              <w:widowControl w:val="0"/>
              <w:tabs>
                <w:tab w:val="left" w:pos="27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line="240" w:lineRule="auto"/>
              <w:ind w:left="144"/>
              <w:jc w:val="both"/>
            </w:pPr>
            <w:r w:rsidRPr="008050D9">
              <w:t xml:space="preserve">Check to see whether duet on H                       </w:t>
            </w:r>
          </w:p>
          <w:p w:rsidR="008225BC" w:rsidRPr="008050D9" w:rsidRDefault="008225BC" w:rsidP="002D0D87">
            <w:pPr>
              <w:widowControl w:val="0"/>
              <w:tabs>
                <w:tab w:val="left" w:pos="27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line="240" w:lineRule="auto"/>
              <w:ind w:left="144"/>
              <w:jc w:val="center"/>
              <w:rPr>
                <w:iCs/>
                <w:sz w:val="24"/>
              </w:rPr>
            </w:pPr>
            <w:r w:rsidRPr="008050D9">
              <w:rPr>
                <w:noProof/>
              </w:rPr>
              <w:pict>
                <v:shape id="Picture 299" o:spid="_x0000_i1049" type="#_x0000_t75" style="width:59.25pt;height:28.5pt;visibility:visible">
                  <v:imagedata r:id="rId30" o:title="" croptop="-10758f" cropbottom="-10758f"/>
                </v:shape>
              </w:pict>
            </w:r>
          </w:p>
        </w:tc>
        <w:tc>
          <w:tcPr>
            <w:tcW w:w="5472" w:type="dxa"/>
            <w:tcBorders>
              <w:top w:val="single" w:sz="4" w:space="0" w:color="auto"/>
              <w:left w:val="single" w:sz="4" w:space="0" w:color="auto"/>
              <w:bottom w:val="single" w:sz="4" w:space="0" w:color="auto"/>
            </w:tcBorders>
          </w:tcPr>
          <w:p w:rsidR="008225BC" w:rsidRPr="008050D9" w:rsidRDefault="008225BC" w:rsidP="002D0D87">
            <w:pPr>
              <w:widowControl w:val="0"/>
              <w:tabs>
                <w:tab w:val="left" w:pos="900"/>
                <w:tab w:val="left" w:pos="1440"/>
                <w:tab w:val="left" w:pos="2160"/>
                <w:tab w:val="left" w:pos="2880"/>
                <w:tab w:val="left" w:pos="3600"/>
                <w:tab w:val="left" w:pos="4320"/>
                <w:tab w:val="left" w:pos="5040"/>
                <w:tab w:val="left" w:pos="5760"/>
                <w:tab w:val="left" w:pos="6480"/>
                <w:tab w:val="left" w:pos="6660"/>
              </w:tabs>
              <w:snapToGrid w:val="0"/>
              <w:spacing w:after="0" w:line="240" w:lineRule="auto"/>
              <w:ind w:left="144"/>
              <w:jc w:val="both"/>
              <w:rPr>
                <w:sz w:val="20"/>
                <w:szCs w:val="20"/>
              </w:rPr>
            </w:pPr>
            <w:r w:rsidRPr="008050D9">
              <w:t xml:space="preserve">Count electrons and check valence electrons on C.  </w:t>
            </w:r>
          </w:p>
          <w:p w:rsidR="008225BC" w:rsidRPr="008050D9" w:rsidRDefault="008225BC" w:rsidP="002D0D87">
            <w:pPr>
              <w:widowControl w:val="0"/>
              <w:tabs>
                <w:tab w:val="left" w:pos="270"/>
                <w:tab w:val="left" w:pos="450"/>
                <w:tab w:val="left" w:pos="900"/>
                <w:tab w:val="left" w:pos="1440"/>
                <w:tab w:val="left" w:pos="2160"/>
                <w:tab w:val="left" w:pos="2880"/>
                <w:tab w:val="left" w:pos="3600"/>
                <w:tab w:val="left" w:pos="4320"/>
                <w:tab w:val="left" w:pos="5040"/>
                <w:tab w:val="left" w:pos="5760"/>
                <w:tab w:val="left" w:pos="6480"/>
                <w:tab w:val="left" w:pos="6660"/>
              </w:tabs>
              <w:snapToGrid w:val="0"/>
              <w:spacing w:after="0" w:line="240" w:lineRule="auto"/>
              <w:ind w:left="144" w:hanging="41"/>
              <w:jc w:val="both"/>
            </w:pPr>
            <w:r w:rsidRPr="008050D9">
              <w:t xml:space="preserve">2 bond pairs </w:t>
            </w:r>
            <w:r w:rsidRPr="008050D9">
              <w:tab/>
              <w:t xml:space="preserve">= 2 x 2 = </w:t>
            </w:r>
            <w:r w:rsidRPr="008050D9">
              <w:tab/>
              <w:t>4</w:t>
            </w:r>
          </w:p>
          <w:p w:rsidR="008225BC" w:rsidRPr="008050D9" w:rsidRDefault="008225BC" w:rsidP="002D0D87">
            <w:pPr>
              <w:widowControl w:val="0"/>
              <w:tabs>
                <w:tab w:val="left" w:pos="270"/>
                <w:tab w:val="left" w:pos="450"/>
                <w:tab w:val="left" w:pos="900"/>
                <w:tab w:val="left" w:pos="1440"/>
                <w:tab w:val="left" w:pos="2160"/>
                <w:tab w:val="left" w:pos="2880"/>
                <w:tab w:val="left" w:pos="3600"/>
                <w:tab w:val="left" w:pos="4320"/>
                <w:tab w:val="left" w:pos="5040"/>
                <w:tab w:val="left" w:pos="5760"/>
                <w:tab w:val="left" w:pos="6480"/>
                <w:tab w:val="left" w:pos="6660"/>
              </w:tabs>
              <w:snapToGrid w:val="0"/>
              <w:spacing w:after="0" w:line="240" w:lineRule="auto"/>
              <w:ind w:left="144" w:hanging="41"/>
              <w:jc w:val="both"/>
              <w:rPr>
                <w:u w:val="single"/>
              </w:rPr>
            </w:pPr>
            <w:r w:rsidRPr="008050D9">
              <w:t xml:space="preserve">2 lone pairs </w:t>
            </w:r>
            <w:r w:rsidRPr="008050D9">
              <w:tab/>
              <w:t>= 2 x 2  =</w:t>
            </w:r>
            <w:r w:rsidRPr="008050D9">
              <w:tab/>
            </w:r>
            <w:r w:rsidRPr="008050D9">
              <w:rPr>
                <w:u w:val="single"/>
              </w:rPr>
              <w:t>4</w:t>
            </w:r>
          </w:p>
          <w:p w:rsidR="008225BC" w:rsidRPr="008050D9" w:rsidRDefault="008225BC" w:rsidP="002D0D87">
            <w:pPr>
              <w:widowControl w:val="0"/>
              <w:tabs>
                <w:tab w:val="left" w:pos="270"/>
                <w:tab w:val="left" w:pos="450"/>
                <w:tab w:val="left" w:pos="900"/>
                <w:tab w:val="left" w:pos="1440"/>
                <w:tab w:val="left" w:pos="2160"/>
                <w:tab w:val="left" w:pos="2880"/>
                <w:tab w:val="left" w:pos="3600"/>
                <w:tab w:val="left" w:pos="4320"/>
                <w:tab w:val="left" w:pos="5040"/>
                <w:tab w:val="left" w:pos="5760"/>
                <w:tab w:val="left" w:pos="6480"/>
                <w:tab w:val="left" w:pos="6660"/>
              </w:tabs>
              <w:snapToGrid w:val="0"/>
              <w:spacing w:after="0" w:line="240" w:lineRule="auto"/>
              <w:ind w:left="144" w:hanging="41"/>
              <w:jc w:val="both"/>
            </w:pPr>
            <w:r w:rsidRPr="008050D9">
              <w:t xml:space="preserve">Total  </w:t>
            </w:r>
            <w:r w:rsidRPr="008050D9">
              <w:tab/>
              <w:t xml:space="preserve">                                        8 = 4  electron pairs (an Octet)</w:t>
            </w:r>
          </w:p>
          <w:p w:rsidR="008225BC" w:rsidRPr="008050D9" w:rsidRDefault="008225BC" w:rsidP="002D0D87">
            <w:pPr>
              <w:widowControl w:val="0"/>
              <w:tabs>
                <w:tab w:val="left" w:pos="270"/>
                <w:tab w:val="left" w:pos="450"/>
                <w:tab w:val="left" w:pos="900"/>
                <w:tab w:val="left" w:pos="1440"/>
                <w:tab w:val="left" w:pos="2160"/>
                <w:tab w:val="left" w:pos="2880"/>
                <w:tab w:val="left" w:pos="3600"/>
                <w:tab w:val="left" w:pos="4320"/>
                <w:tab w:val="left" w:pos="5040"/>
                <w:tab w:val="left" w:pos="5760"/>
                <w:tab w:val="left" w:pos="6480"/>
                <w:tab w:val="left" w:pos="6660"/>
              </w:tabs>
              <w:snapToGrid w:val="0"/>
              <w:spacing w:after="0" w:line="240" w:lineRule="auto"/>
              <w:ind w:left="144" w:hanging="41"/>
              <w:jc w:val="both"/>
            </w:pPr>
            <w:r w:rsidRPr="008050D9">
              <w:rPr>
                <w:b/>
              </w:rPr>
              <w:t>Bond pairs</w:t>
            </w:r>
            <w:r w:rsidRPr="008050D9">
              <w:t xml:space="preserve">: </w:t>
            </w:r>
            <w:r w:rsidRPr="008050D9">
              <w:tab/>
              <w:t>an electron pair shared by two atom in a bond. E.g. two pairs between O--H in water.</w:t>
            </w:r>
          </w:p>
          <w:p w:rsidR="008225BC" w:rsidRDefault="008225BC" w:rsidP="002D0D87">
            <w:pPr>
              <w:widowControl w:val="0"/>
              <w:tabs>
                <w:tab w:val="left" w:pos="270"/>
                <w:tab w:val="left" w:pos="450"/>
                <w:tab w:val="left" w:pos="900"/>
                <w:tab w:val="left" w:pos="1440"/>
                <w:tab w:val="left" w:pos="2160"/>
                <w:tab w:val="left" w:pos="2880"/>
                <w:tab w:val="left" w:pos="3600"/>
                <w:tab w:val="left" w:pos="4320"/>
                <w:tab w:val="left" w:pos="5040"/>
                <w:tab w:val="left" w:pos="5760"/>
                <w:tab w:val="left" w:pos="6480"/>
                <w:tab w:val="left" w:pos="6660"/>
              </w:tabs>
              <w:snapToGrid w:val="0"/>
              <w:spacing w:after="0" w:line="240" w:lineRule="auto"/>
              <w:ind w:left="144" w:hanging="41"/>
              <w:jc w:val="both"/>
              <w:rPr>
                <w:noProof/>
              </w:rPr>
            </w:pPr>
            <w:r w:rsidRPr="008050D9">
              <w:rPr>
                <w:b/>
              </w:rPr>
              <w:t>Lone pair</w:t>
            </w:r>
            <w:r w:rsidRPr="008050D9">
              <w:t xml:space="preserve"> : an electron pair </w:t>
            </w:r>
            <w:r>
              <w:t xml:space="preserve">found solely on a single atom. </w:t>
            </w:r>
            <w:r w:rsidRPr="008050D9">
              <w:rPr>
                <w:noProof/>
              </w:rPr>
              <w:pict>
                <v:shape id="Picture 300" o:spid="_x0000_i1050" type="#_x0000_t75" style="width:65.25pt;height:34.5pt;visibility:visible">
                  <v:imagedata r:id="rId31" o:title="" croptop="-7191f" cropbottom="-7191f"/>
                </v:shape>
              </w:pict>
            </w:r>
          </w:p>
          <w:p w:rsidR="008225BC" w:rsidRDefault="008225BC" w:rsidP="002D0D87">
            <w:pPr>
              <w:widowControl w:val="0"/>
              <w:tabs>
                <w:tab w:val="left" w:pos="270"/>
                <w:tab w:val="left" w:pos="450"/>
                <w:tab w:val="left" w:pos="900"/>
                <w:tab w:val="left" w:pos="1440"/>
                <w:tab w:val="left" w:pos="2160"/>
                <w:tab w:val="left" w:pos="2880"/>
                <w:tab w:val="left" w:pos="3600"/>
                <w:tab w:val="left" w:pos="4320"/>
                <w:tab w:val="left" w:pos="5040"/>
                <w:tab w:val="left" w:pos="5760"/>
                <w:tab w:val="left" w:pos="6480"/>
                <w:tab w:val="left" w:pos="6660"/>
              </w:tabs>
              <w:snapToGrid w:val="0"/>
              <w:spacing w:after="0" w:line="240" w:lineRule="auto"/>
              <w:ind w:left="144" w:hanging="41"/>
              <w:jc w:val="both"/>
            </w:pPr>
            <w:r w:rsidRPr="008050D9">
              <w:t xml:space="preserve">E.g. two pairs found on the O atom at the top and the bottom.  </w:t>
            </w:r>
          </w:p>
          <w:p w:rsidR="008225BC" w:rsidRPr="008050D9" w:rsidRDefault="008225BC" w:rsidP="002D0D87">
            <w:pPr>
              <w:widowControl w:val="0"/>
              <w:tabs>
                <w:tab w:val="left" w:pos="27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line="240" w:lineRule="auto"/>
              <w:ind w:left="144"/>
              <w:jc w:val="both"/>
              <w:rPr>
                <w:iCs/>
                <w:sz w:val="24"/>
              </w:rPr>
            </w:pPr>
          </w:p>
        </w:tc>
      </w:tr>
      <w:tr w:rsidR="008225BC" w:rsidRPr="008050D9" w:rsidTr="002D0D87">
        <w:trPr>
          <w:trHeight w:val="1547"/>
        </w:trPr>
        <w:tc>
          <w:tcPr>
            <w:tcW w:w="4356" w:type="dxa"/>
            <w:tcBorders>
              <w:top w:val="single" w:sz="4" w:space="0" w:color="auto"/>
              <w:bottom w:val="single" w:sz="4" w:space="0" w:color="auto"/>
              <w:right w:val="single" w:sz="4" w:space="0" w:color="auto"/>
            </w:tcBorders>
          </w:tcPr>
          <w:p w:rsidR="008225BC" w:rsidRPr="008050D9" w:rsidRDefault="008225BC" w:rsidP="00CA4D82">
            <w:pPr>
              <w:widowControl w:val="0"/>
              <w:tabs>
                <w:tab w:val="left" w:pos="270"/>
                <w:tab w:val="left" w:pos="450"/>
                <w:tab w:val="left" w:pos="900"/>
              </w:tabs>
              <w:snapToGrid w:val="0"/>
              <w:ind w:left="360"/>
              <w:jc w:val="both"/>
              <w:rPr>
                <w:sz w:val="20"/>
                <w:szCs w:val="20"/>
              </w:rPr>
            </w:pPr>
            <w:r w:rsidRPr="008050D9">
              <w:t>H</w:t>
            </w:r>
            <w:r w:rsidRPr="008050D9">
              <w:rPr>
                <w:vertAlign w:val="subscript"/>
              </w:rPr>
              <w:t>2</w:t>
            </w:r>
            <w:r w:rsidRPr="008050D9">
              <w:t>S has the same Lewis Structure as H</w:t>
            </w:r>
            <w:r w:rsidRPr="008050D9">
              <w:rPr>
                <w:vertAlign w:val="subscript"/>
              </w:rPr>
              <w:t>2</w:t>
            </w:r>
            <w:r w:rsidRPr="008050D9">
              <w:t xml:space="preserve">O </w:t>
            </w:r>
          </w:p>
          <w:p w:rsidR="008225BC" w:rsidRPr="008050D9" w:rsidRDefault="008225BC" w:rsidP="00CA4D82">
            <w:pPr>
              <w:widowControl w:val="0"/>
              <w:tabs>
                <w:tab w:val="left" w:pos="270"/>
                <w:tab w:val="left" w:pos="450"/>
                <w:tab w:val="left" w:pos="900"/>
              </w:tabs>
              <w:snapToGrid w:val="0"/>
              <w:ind w:left="360"/>
              <w:jc w:val="both"/>
            </w:pPr>
            <w:r w:rsidRPr="008050D9">
              <w:t>since  S is in the same group as O.</w:t>
            </w:r>
          </w:p>
          <w:p w:rsidR="008225BC" w:rsidRPr="008050D9" w:rsidRDefault="008225BC" w:rsidP="00CA4D82">
            <w:pPr>
              <w:widowControl w:val="0"/>
              <w:tabs>
                <w:tab w:val="left" w:pos="270"/>
                <w:tab w:val="left" w:pos="450"/>
                <w:tab w:val="left" w:pos="900"/>
              </w:tabs>
              <w:snapToGrid w:val="0"/>
              <w:ind w:left="360"/>
              <w:jc w:val="both"/>
            </w:pPr>
            <w:r w:rsidRPr="008050D9">
              <w:t xml:space="preserve">As a rule if an elements  from the period 2 is replaced by another  element from the period  3 and same group in the periodic table </w:t>
            </w:r>
          </w:p>
          <w:p w:rsidR="008225BC" w:rsidRPr="008050D9" w:rsidRDefault="008225BC" w:rsidP="00CA4D82">
            <w:pPr>
              <w:widowControl w:val="0"/>
              <w:tabs>
                <w:tab w:val="left" w:pos="270"/>
                <w:tab w:val="left" w:pos="450"/>
                <w:tab w:val="left" w:pos="900"/>
              </w:tabs>
              <w:snapToGrid w:val="0"/>
              <w:ind w:left="360"/>
              <w:jc w:val="both"/>
              <w:rPr>
                <w:b/>
              </w:rPr>
            </w:pPr>
            <w:r w:rsidRPr="008050D9">
              <w:t>they will have same Lewis structure.</w:t>
            </w:r>
          </w:p>
          <w:p w:rsidR="008225BC" w:rsidRPr="008050D9" w:rsidRDefault="008225BC" w:rsidP="00CA4D82">
            <w:pPr>
              <w:widowControl w:val="0"/>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b/>
              </w:rPr>
            </w:pPr>
            <w:r w:rsidRPr="008050D9">
              <w:t> </w:t>
            </w:r>
          </w:p>
        </w:tc>
        <w:tc>
          <w:tcPr>
            <w:tcW w:w="5472" w:type="dxa"/>
            <w:tcBorders>
              <w:top w:val="single" w:sz="4" w:space="0" w:color="auto"/>
              <w:left w:val="single" w:sz="4" w:space="0" w:color="auto"/>
              <w:bottom w:val="single" w:sz="4" w:space="0" w:color="auto"/>
            </w:tcBorders>
          </w:tcPr>
          <w:p w:rsidR="008225BC" w:rsidRPr="008050D9" w:rsidRDefault="008225BC" w:rsidP="00CA4D82">
            <w:pPr>
              <w:widowControl w:val="0"/>
              <w:tabs>
                <w:tab w:val="left" w:pos="900"/>
                <w:tab w:val="left" w:pos="1440"/>
                <w:tab w:val="left" w:pos="2160"/>
                <w:tab w:val="left" w:pos="2880"/>
                <w:tab w:val="left" w:pos="3600"/>
                <w:tab w:val="left" w:pos="4320"/>
                <w:tab w:val="left" w:pos="5040"/>
                <w:tab w:val="left" w:pos="5760"/>
                <w:tab w:val="left" w:pos="6480"/>
                <w:tab w:val="left" w:pos="6660"/>
              </w:tabs>
              <w:snapToGrid w:val="0"/>
              <w:jc w:val="both"/>
            </w:pPr>
            <w:r w:rsidRPr="008050D9">
              <w:rPr>
                <w:noProof/>
              </w:rPr>
              <w:pict>
                <v:shape id="Picture 301" o:spid="_x0000_i1051" type="#_x0000_t75" style="width:81pt;height:44.25pt;visibility:visible">
                  <v:imagedata r:id="rId32" o:title="" croptop="-6117f" cropbottom="-6117f"/>
                </v:shape>
              </w:pict>
            </w:r>
          </w:p>
        </w:tc>
      </w:tr>
      <w:tr w:rsidR="008225BC" w:rsidRPr="008050D9" w:rsidTr="002D0D87">
        <w:trPr>
          <w:trHeight w:val="1547"/>
        </w:trPr>
        <w:tc>
          <w:tcPr>
            <w:tcW w:w="4356" w:type="dxa"/>
            <w:tcBorders>
              <w:top w:val="single" w:sz="4" w:space="0" w:color="auto"/>
              <w:bottom w:val="single" w:sz="4" w:space="0" w:color="auto"/>
              <w:right w:val="single" w:sz="4" w:space="0" w:color="auto"/>
            </w:tcBorders>
          </w:tcPr>
          <w:p w:rsidR="008225BC" w:rsidRPr="008050D9" w:rsidRDefault="008225BC" w:rsidP="00CA4D82">
            <w:pPr>
              <w:widowControl w:val="0"/>
              <w:tabs>
                <w:tab w:val="left" w:pos="270"/>
                <w:tab w:val="left" w:pos="450"/>
                <w:tab w:val="left" w:pos="900"/>
              </w:tabs>
              <w:snapToGrid w:val="0"/>
              <w:ind w:left="360"/>
              <w:rPr>
                <w:b/>
                <w:sz w:val="20"/>
                <w:szCs w:val="20"/>
                <w:vertAlign w:val="subscript"/>
              </w:rPr>
            </w:pPr>
            <w:r w:rsidRPr="008050D9">
              <w:rPr>
                <w:b/>
              </w:rPr>
              <w:t>Draw Lewis Structure of NH</w:t>
            </w:r>
            <w:r w:rsidRPr="008050D9">
              <w:rPr>
                <w:b/>
                <w:vertAlign w:val="subscript"/>
              </w:rPr>
              <w:t>3</w:t>
            </w:r>
          </w:p>
          <w:p w:rsidR="008225BC" w:rsidRPr="008050D9" w:rsidRDefault="008225BC" w:rsidP="00CA4D82">
            <w:pPr>
              <w:widowControl w:val="0"/>
              <w:tabs>
                <w:tab w:val="left" w:pos="270"/>
                <w:tab w:val="left" w:pos="450"/>
                <w:tab w:val="left" w:pos="900"/>
              </w:tabs>
              <w:snapToGrid w:val="0"/>
              <w:ind w:left="360"/>
            </w:pPr>
            <w:r w:rsidRPr="008050D9">
              <w:t xml:space="preserve">i)   Valence electrons:  5 + 3 x 1 = 8 = </w:t>
            </w:r>
            <w:r w:rsidRPr="008050D9">
              <w:rPr>
                <w:b/>
              </w:rPr>
              <w:t xml:space="preserve">4 electron pairs </w:t>
            </w:r>
          </w:p>
          <w:p w:rsidR="008225BC" w:rsidRPr="008050D9" w:rsidRDefault="008225BC" w:rsidP="00CA4D82">
            <w:pPr>
              <w:widowControl w:val="0"/>
              <w:tabs>
                <w:tab w:val="left" w:pos="270"/>
                <w:tab w:val="left" w:pos="450"/>
                <w:tab w:val="left" w:pos="900"/>
              </w:tabs>
              <w:snapToGrid w:val="0"/>
              <w:ind w:left="360"/>
            </w:pPr>
            <w:r w:rsidRPr="008050D9">
              <w:t>ii)  N is the central atom:</w:t>
            </w:r>
          </w:p>
          <w:p w:rsidR="008225BC" w:rsidRPr="008050D9" w:rsidRDefault="008225BC" w:rsidP="00CA4D82">
            <w:pPr>
              <w:widowControl w:val="0"/>
              <w:tabs>
                <w:tab w:val="left" w:pos="270"/>
                <w:tab w:val="left" w:pos="450"/>
                <w:tab w:val="left" w:pos="900"/>
              </w:tabs>
              <w:snapToGrid w:val="0"/>
              <w:ind w:left="360"/>
            </w:pPr>
            <w:r w:rsidRPr="008050D9">
              <w:t>iii)  Add terminal Hs</w:t>
            </w:r>
            <w:r w:rsidRPr="008050D9">
              <w:tab/>
            </w:r>
            <w:r w:rsidRPr="008050D9">
              <w:tab/>
            </w:r>
            <w:r w:rsidRPr="008050D9">
              <w:tab/>
            </w:r>
          </w:p>
          <w:p w:rsidR="008225BC" w:rsidRPr="008050D9" w:rsidRDefault="008225BC" w:rsidP="00CA4D82">
            <w:pPr>
              <w:widowControl w:val="0"/>
              <w:tabs>
                <w:tab w:val="left" w:pos="270"/>
                <w:tab w:val="left" w:pos="450"/>
                <w:tab w:val="left" w:pos="900"/>
              </w:tabs>
              <w:snapToGrid w:val="0"/>
              <w:ind w:left="360"/>
            </w:pPr>
            <w:r w:rsidRPr="008050D9">
              <w:t>vi)  Give octet to N</w:t>
            </w:r>
            <w:r w:rsidRPr="008050D9">
              <w:tab/>
            </w:r>
            <w:r w:rsidRPr="008050D9">
              <w:tab/>
            </w:r>
            <w:r w:rsidRPr="008050D9">
              <w:tab/>
            </w:r>
          </w:p>
          <w:p w:rsidR="008225BC" w:rsidRPr="008050D9" w:rsidRDefault="008225BC" w:rsidP="00CA4D82">
            <w:pPr>
              <w:widowControl w:val="0"/>
              <w:tabs>
                <w:tab w:val="left" w:pos="270"/>
                <w:tab w:val="left" w:pos="450"/>
                <w:tab w:val="left" w:pos="900"/>
              </w:tabs>
              <w:snapToGrid w:val="0"/>
              <w:ind w:left="360"/>
            </w:pPr>
            <w:r w:rsidRPr="008050D9">
              <w:t>v)Check duet on Hs</w:t>
            </w:r>
          </w:p>
          <w:p w:rsidR="008225BC" w:rsidRPr="008050D9" w:rsidRDefault="008225BC" w:rsidP="00CA4D82">
            <w:pPr>
              <w:widowControl w:val="0"/>
              <w:tabs>
                <w:tab w:val="left" w:pos="270"/>
                <w:tab w:val="left" w:pos="450"/>
                <w:tab w:val="left" w:pos="900"/>
              </w:tabs>
              <w:snapToGrid w:val="0"/>
              <w:ind w:left="360"/>
            </w:pPr>
            <w:r w:rsidRPr="008050D9">
              <w:t xml:space="preserve">iv)   Count electrons:              </w:t>
            </w:r>
          </w:p>
          <w:p w:rsidR="008225BC" w:rsidRPr="008050D9" w:rsidRDefault="008225BC" w:rsidP="00CA4D82">
            <w:pPr>
              <w:widowControl w:val="0"/>
              <w:tabs>
                <w:tab w:val="left" w:pos="270"/>
                <w:tab w:val="left" w:pos="450"/>
                <w:tab w:val="left" w:pos="900"/>
              </w:tabs>
              <w:snapToGrid w:val="0"/>
              <w:ind w:left="360"/>
            </w:pPr>
            <w:r w:rsidRPr="008050D9">
              <w:t>3 bond pairs  = 3 pairs</w:t>
            </w:r>
          </w:p>
          <w:p w:rsidR="008225BC" w:rsidRPr="008050D9" w:rsidRDefault="008225BC" w:rsidP="00CA4D82">
            <w:pPr>
              <w:widowControl w:val="0"/>
              <w:tabs>
                <w:tab w:val="left" w:pos="270"/>
                <w:tab w:val="left" w:pos="450"/>
                <w:tab w:val="left" w:pos="900"/>
              </w:tabs>
              <w:snapToGrid w:val="0"/>
              <w:ind w:left="360"/>
            </w:pPr>
            <w:r w:rsidRPr="008050D9">
              <w:t xml:space="preserve">1 lone pairs   = </w:t>
            </w:r>
            <w:r w:rsidRPr="008050D9">
              <w:rPr>
                <w:u w:val="single"/>
              </w:rPr>
              <w:t>1</w:t>
            </w:r>
            <w:r w:rsidRPr="008050D9">
              <w:t xml:space="preserve"> pairs   </w:t>
            </w:r>
          </w:p>
          <w:p w:rsidR="008225BC" w:rsidRPr="008050D9" w:rsidRDefault="008225BC" w:rsidP="00CA4D82">
            <w:pPr>
              <w:widowControl w:val="0"/>
              <w:tabs>
                <w:tab w:val="left" w:pos="270"/>
                <w:tab w:val="left" w:pos="450"/>
                <w:tab w:val="left" w:pos="900"/>
              </w:tabs>
              <w:snapToGrid w:val="0"/>
              <w:ind w:left="360"/>
            </w:pPr>
            <w:r w:rsidRPr="008050D9">
              <w:rPr>
                <w:b/>
              </w:rPr>
              <w:t xml:space="preserve">                         4 electron pairs</w:t>
            </w:r>
          </w:p>
          <w:p w:rsidR="008225BC" w:rsidRPr="008050D9" w:rsidRDefault="008225BC" w:rsidP="00CA4D82">
            <w:pPr>
              <w:widowControl w:val="0"/>
              <w:tabs>
                <w:tab w:val="left" w:pos="270"/>
                <w:tab w:val="left" w:pos="450"/>
                <w:tab w:val="left" w:pos="900"/>
              </w:tabs>
              <w:snapToGrid w:val="0"/>
              <w:ind w:left="360"/>
            </w:pPr>
            <w:r w:rsidRPr="008050D9">
              <w:t> </w:t>
            </w:r>
          </w:p>
        </w:tc>
        <w:tc>
          <w:tcPr>
            <w:tcW w:w="5472" w:type="dxa"/>
            <w:tcBorders>
              <w:top w:val="single" w:sz="4" w:space="0" w:color="auto"/>
              <w:left w:val="single" w:sz="4" w:space="0" w:color="auto"/>
              <w:bottom w:val="single" w:sz="4" w:space="0" w:color="auto"/>
            </w:tcBorders>
          </w:tcPr>
          <w:p w:rsidR="008225BC" w:rsidRPr="008050D9" w:rsidRDefault="008225BC" w:rsidP="00CA4D82">
            <w:pPr>
              <w:widowControl w:val="0"/>
              <w:tabs>
                <w:tab w:val="left" w:pos="270"/>
                <w:tab w:val="left" w:pos="450"/>
                <w:tab w:val="left" w:pos="900"/>
              </w:tabs>
              <w:snapToGrid w:val="0"/>
              <w:ind w:left="360"/>
              <w:rPr>
                <w:sz w:val="20"/>
                <w:szCs w:val="20"/>
              </w:rPr>
            </w:pPr>
            <w:r w:rsidRPr="008050D9">
              <w:t>Lewis Structures of NH</w:t>
            </w:r>
            <w:r w:rsidRPr="008050D9">
              <w:rPr>
                <w:vertAlign w:val="subscript"/>
              </w:rPr>
              <w:t>3</w:t>
            </w:r>
            <w:r w:rsidRPr="008050D9">
              <w:t>, PH</w:t>
            </w:r>
            <w:r w:rsidRPr="008050D9">
              <w:rPr>
                <w:vertAlign w:val="subscript"/>
              </w:rPr>
              <w:t>3</w:t>
            </w:r>
            <w:r w:rsidRPr="008050D9">
              <w:t xml:space="preserve"> has the same Lewis Structure</w:t>
            </w:r>
            <w:r w:rsidRPr="008050D9">
              <w:tab/>
              <w:t xml:space="preserve">  </w:t>
            </w:r>
          </w:p>
          <w:p w:rsidR="008225BC" w:rsidRPr="008050D9" w:rsidRDefault="008225BC" w:rsidP="00CA4D82">
            <w:pPr>
              <w:widowControl w:val="0"/>
              <w:tabs>
                <w:tab w:val="left" w:pos="270"/>
                <w:tab w:val="left" w:pos="450"/>
                <w:tab w:val="left" w:pos="900"/>
              </w:tabs>
              <w:snapToGrid w:val="0"/>
              <w:ind w:left="360"/>
            </w:pPr>
            <w:r>
              <w:rPr>
                <w:noProof/>
              </w:rPr>
              <w:pict>
                <v:shape id="Picture 3" o:spid="_x0000_s1034" type="#_x0000_t75" style="position:absolute;left:0;text-align:left;margin-left:109.85pt;margin-top:27.65pt;width:66.55pt;height:53.25pt;z-index:251661312;visibility:visible">
                  <v:imagedata r:id="rId33" o:title=""/>
                  <w10:wrap type="square"/>
                </v:shape>
              </w:pict>
            </w:r>
            <w:r w:rsidRPr="008050D9">
              <w:t>3 bond pairs and 1 lone pair  are found on central N.</w:t>
            </w:r>
          </w:p>
          <w:p w:rsidR="008225BC" w:rsidRPr="008050D9" w:rsidRDefault="008225BC" w:rsidP="00CA4D82">
            <w:pPr>
              <w:widowControl w:val="0"/>
              <w:tabs>
                <w:tab w:val="left" w:pos="900"/>
                <w:tab w:val="left" w:pos="1440"/>
                <w:tab w:val="left" w:pos="2160"/>
                <w:tab w:val="left" w:pos="2880"/>
                <w:tab w:val="left" w:pos="3600"/>
                <w:tab w:val="left" w:pos="4320"/>
                <w:tab w:val="left" w:pos="5040"/>
                <w:tab w:val="left" w:pos="5760"/>
                <w:tab w:val="left" w:pos="6480"/>
                <w:tab w:val="left" w:pos="6660"/>
              </w:tabs>
              <w:snapToGrid w:val="0"/>
              <w:jc w:val="both"/>
            </w:pPr>
            <w:r w:rsidRPr="008050D9">
              <w:rPr>
                <w:noProof/>
              </w:rPr>
              <w:pict>
                <v:shape id="Picture 302" o:spid="_x0000_i1052" type="#_x0000_t75" style="width:63pt;height:51.75pt;visibility:visible">
                  <v:imagedata r:id="rId34" o:title=""/>
                </v:shape>
              </w:pict>
            </w:r>
          </w:p>
        </w:tc>
      </w:tr>
      <w:tr w:rsidR="008225BC" w:rsidRPr="008050D9" w:rsidTr="002D0D87">
        <w:trPr>
          <w:trHeight w:val="593"/>
        </w:trPr>
        <w:tc>
          <w:tcPr>
            <w:tcW w:w="4356" w:type="dxa"/>
            <w:tcBorders>
              <w:top w:val="single" w:sz="4" w:space="0" w:color="auto"/>
              <w:bottom w:val="single" w:sz="4" w:space="0" w:color="auto"/>
              <w:right w:val="single" w:sz="4" w:space="0" w:color="auto"/>
            </w:tcBorders>
          </w:tcPr>
          <w:p w:rsidR="008225BC" w:rsidRPr="008050D9" w:rsidRDefault="008225BC" w:rsidP="00CA4D82">
            <w:pPr>
              <w:widowControl w:val="0"/>
              <w:tabs>
                <w:tab w:val="left" w:pos="270"/>
                <w:tab w:val="left" w:pos="450"/>
                <w:tab w:val="left" w:pos="900"/>
              </w:tabs>
              <w:snapToGrid w:val="0"/>
              <w:ind w:left="360"/>
              <w:jc w:val="both"/>
              <w:rPr>
                <w:lang w:eastAsia="ja-JP"/>
              </w:rPr>
            </w:pPr>
            <w:r w:rsidRPr="008050D9">
              <w:rPr>
                <w:lang w:eastAsia="ja-JP"/>
              </w:rPr>
              <w:t>Draw Lewis structure of  Nitrogen (N</w:t>
            </w:r>
            <w:r w:rsidRPr="008050D9">
              <w:rPr>
                <w:vertAlign w:val="subscript"/>
                <w:lang w:eastAsia="ja-JP"/>
              </w:rPr>
              <w:t>2</w:t>
            </w:r>
            <w:r w:rsidRPr="008050D9">
              <w:rPr>
                <w:lang w:eastAsia="ja-JP"/>
              </w:rPr>
              <w:t>)</w:t>
            </w:r>
          </w:p>
        </w:tc>
        <w:tc>
          <w:tcPr>
            <w:tcW w:w="5472" w:type="dxa"/>
            <w:tcBorders>
              <w:top w:val="single" w:sz="4" w:space="0" w:color="auto"/>
              <w:left w:val="single" w:sz="4" w:space="0" w:color="auto"/>
              <w:bottom w:val="single" w:sz="4" w:space="0" w:color="auto"/>
            </w:tcBorders>
          </w:tcPr>
          <w:p w:rsidR="008225BC" w:rsidRPr="008050D9" w:rsidRDefault="008225BC" w:rsidP="00CA4D82">
            <w:pPr>
              <w:widowControl w:val="0"/>
              <w:tabs>
                <w:tab w:val="left" w:pos="900"/>
                <w:tab w:val="left" w:pos="1440"/>
                <w:tab w:val="left" w:pos="2160"/>
                <w:tab w:val="left" w:pos="2880"/>
                <w:tab w:val="right" w:pos="4140"/>
              </w:tabs>
              <w:snapToGrid w:val="0"/>
              <w:jc w:val="both"/>
            </w:pPr>
            <w:r w:rsidRPr="008050D9">
              <w:rPr>
                <w:b/>
                <w:sz w:val="24"/>
                <w:lang w:eastAsia="ja-JP"/>
              </w:rPr>
              <w:t>:</w:t>
            </w:r>
            <w:r w:rsidRPr="008050D9">
              <w:rPr>
                <w:sz w:val="24"/>
                <w:lang w:eastAsia="ja-JP"/>
              </w:rPr>
              <w:t>N</w:t>
            </w:r>
            <w:r w:rsidRPr="008050D9">
              <w:rPr>
                <w:b/>
                <w:sz w:val="24"/>
                <w:lang w:eastAsia="ja-JP"/>
              </w:rPr>
              <w:t>:::</w:t>
            </w:r>
            <w:r w:rsidRPr="008050D9">
              <w:rPr>
                <w:sz w:val="24"/>
                <w:lang w:eastAsia="ja-JP"/>
              </w:rPr>
              <w:t>N</w:t>
            </w:r>
            <w:r w:rsidRPr="008050D9">
              <w:rPr>
                <w:b/>
                <w:sz w:val="24"/>
                <w:lang w:eastAsia="ja-JP"/>
              </w:rPr>
              <w:t xml:space="preserve">:  </w:t>
            </w:r>
            <w:r w:rsidRPr="008050D9">
              <w:rPr>
                <w:lang w:eastAsia="ja-JP"/>
              </w:rPr>
              <w:t>triple bond between N and N</w:t>
            </w:r>
            <w:r w:rsidRPr="008050D9">
              <w:rPr>
                <w:lang w:eastAsia="ja-JP"/>
              </w:rPr>
              <w:tab/>
            </w:r>
          </w:p>
        </w:tc>
      </w:tr>
      <w:tr w:rsidR="008225BC" w:rsidRPr="008050D9" w:rsidTr="002D0D87">
        <w:trPr>
          <w:trHeight w:val="593"/>
        </w:trPr>
        <w:tc>
          <w:tcPr>
            <w:tcW w:w="4356" w:type="dxa"/>
            <w:tcBorders>
              <w:top w:val="single" w:sz="4" w:space="0" w:color="auto"/>
              <w:bottom w:val="single" w:sz="4" w:space="0" w:color="auto"/>
              <w:right w:val="single" w:sz="4" w:space="0" w:color="auto"/>
            </w:tcBorders>
          </w:tcPr>
          <w:p w:rsidR="008225BC" w:rsidRPr="008050D9" w:rsidRDefault="008225BC" w:rsidP="00CA4D82">
            <w:pPr>
              <w:widowControl w:val="0"/>
              <w:tabs>
                <w:tab w:val="left" w:pos="270"/>
                <w:tab w:val="left" w:pos="450"/>
                <w:tab w:val="left" w:pos="900"/>
              </w:tabs>
              <w:snapToGrid w:val="0"/>
              <w:ind w:left="360"/>
              <w:rPr>
                <w:sz w:val="20"/>
                <w:szCs w:val="20"/>
              </w:rPr>
            </w:pPr>
            <w:r w:rsidRPr="008050D9">
              <w:t>Draw Lewis structure of CO</w:t>
            </w:r>
            <w:r w:rsidRPr="008050D9">
              <w:rPr>
                <w:vertAlign w:val="subscript"/>
              </w:rPr>
              <w:t>2</w:t>
            </w:r>
          </w:p>
          <w:p w:rsidR="008225BC" w:rsidRPr="008050D9" w:rsidRDefault="008225BC" w:rsidP="00CA4D82">
            <w:pPr>
              <w:widowControl w:val="0"/>
              <w:tabs>
                <w:tab w:val="left" w:pos="270"/>
                <w:tab w:val="left" w:pos="450"/>
                <w:tab w:val="left" w:pos="900"/>
              </w:tabs>
              <w:snapToGrid w:val="0"/>
              <w:ind w:left="360"/>
            </w:pPr>
            <w:r w:rsidRPr="008050D9">
              <w:t xml:space="preserve"> i)  Valence electrons:  4 + 2 x 6 = 16 ( 8 pairs)</w:t>
            </w:r>
          </w:p>
          <w:p w:rsidR="008225BC" w:rsidRPr="008050D9" w:rsidRDefault="008225BC" w:rsidP="00CA4D82">
            <w:pPr>
              <w:widowControl w:val="0"/>
              <w:tabs>
                <w:tab w:val="left" w:pos="270"/>
                <w:tab w:val="left" w:pos="450"/>
                <w:tab w:val="left" w:pos="900"/>
              </w:tabs>
              <w:snapToGrid w:val="0"/>
              <w:ind w:left="360"/>
              <w:rPr>
                <w:lang w:val="pt-BR"/>
              </w:rPr>
            </w:pPr>
            <w:r w:rsidRPr="008050D9">
              <w:rPr>
                <w:lang w:val="pt-BR"/>
              </w:rPr>
              <w:t>ii)  Central atom  C;             O -- C -- O</w:t>
            </w:r>
          </w:p>
          <w:p w:rsidR="008225BC" w:rsidRPr="008050D9" w:rsidRDefault="008225BC" w:rsidP="00CA4D82">
            <w:pPr>
              <w:widowControl w:val="0"/>
              <w:tabs>
                <w:tab w:val="left" w:pos="270"/>
                <w:tab w:val="left" w:pos="450"/>
                <w:tab w:val="left" w:pos="900"/>
              </w:tabs>
              <w:snapToGrid w:val="0"/>
              <w:ind w:left="360"/>
            </w:pPr>
            <w:r w:rsidRPr="008050D9">
              <w:t>iii)  Give octet to carbon</w:t>
            </w:r>
          </w:p>
          <w:p w:rsidR="008225BC" w:rsidRPr="008050D9" w:rsidRDefault="008225BC" w:rsidP="00CA4D82">
            <w:pPr>
              <w:widowControl w:val="0"/>
              <w:tabs>
                <w:tab w:val="left" w:pos="270"/>
                <w:tab w:val="left" w:pos="450"/>
                <w:tab w:val="left" w:pos="900"/>
              </w:tabs>
              <w:snapToGrid w:val="0"/>
              <w:ind w:left="360"/>
            </w:pPr>
            <w:r w:rsidRPr="008050D9">
              <w:t xml:space="preserve">                                    --</w:t>
            </w:r>
          </w:p>
          <w:p w:rsidR="008225BC" w:rsidRPr="008050D9" w:rsidRDefault="008225BC" w:rsidP="00CA4D82">
            <w:pPr>
              <w:widowControl w:val="0"/>
              <w:tabs>
                <w:tab w:val="left" w:pos="270"/>
                <w:tab w:val="left" w:pos="450"/>
                <w:tab w:val="left" w:pos="900"/>
              </w:tabs>
              <w:snapToGrid w:val="0"/>
              <w:ind w:left="360" w:firstLine="1440"/>
            </w:pPr>
            <w:r w:rsidRPr="008050D9">
              <w:t>O -- C -- O</w:t>
            </w:r>
          </w:p>
          <w:p w:rsidR="008225BC" w:rsidRPr="008050D9" w:rsidRDefault="008225BC" w:rsidP="00CA4D82">
            <w:pPr>
              <w:widowControl w:val="0"/>
              <w:tabs>
                <w:tab w:val="left" w:pos="270"/>
                <w:tab w:val="left" w:pos="450"/>
                <w:tab w:val="left" w:pos="900"/>
              </w:tabs>
              <w:snapToGrid w:val="0"/>
              <w:ind w:left="360"/>
            </w:pPr>
            <w:r w:rsidRPr="008050D9">
              <w:t xml:space="preserve">                                    --</w:t>
            </w:r>
          </w:p>
          <w:p w:rsidR="008225BC" w:rsidRPr="008050D9" w:rsidRDefault="008225BC" w:rsidP="00CA4D82">
            <w:pPr>
              <w:widowControl w:val="0"/>
              <w:tabs>
                <w:tab w:val="left" w:pos="270"/>
                <w:tab w:val="left" w:pos="450"/>
                <w:tab w:val="left" w:pos="900"/>
              </w:tabs>
              <w:snapToGrid w:val="0"/>
              <w:ind w:left="360"/>
              <w:rPr>
                <w:lang w:eastAsia="ja-JP"/>
              </w:rPr>
            </w:pPr>
            <w:r w:rsidRPr="008050D9">
              <w:t> </w:t>
            </w:r>
          </w:p>
        </w:tc>
        <w:tc>
          <w:tcPr>
            <w:tcW w:w="5472" w:type="dxa"/>
            <w:tcBorders>
              <w:top w:val="single" w:sz="4" w:space="0" w:color="auto"/>
              <w:left w:val="single" w:sz="4" w:space="0" w:color="auto"/>
              <w:bottom w:val="single" w:sz="4" w:space="0" w:color="auto"/>
            </w:tcBorders>
          </w:tcPr>
          <w:p w:rsidR="008225BC" w:rsidRPr="008050D9" w:rsidRDefault="008225BC" w:rsidP="00CA4D82">
            <w:pPr>
              <w:widowControl w:val="0"/>
              <w:tabs>
                <w:tab w:val="left" w:pos="270"/>
                <w:tab w:val="left" w:pos="450"/>
                <w:tab w:val="left" w:pos="900"/>
              </w:tabs>
              <w:snapToGrid w:val="0"/>
              <w:ind w:left="360" w:firstLine="900"/>
              <w:rPr>
                <w:sz w:val="20"/>
                <w:szCs w:val="20"/>
              </w:rPr>
            </w:pPr>
            <w:r w:rsidRPr="008050D9">
              <w:t xml:space="preserve">    Try to fill octet to O</w:t>
            </w:r>
          </w:p>
          <w:p w:rsidR="008225BC" w:rsidRPr="008050D9" w:rsidRDefault="008225BC" w:rsidP="00CA4D82">
            <w:pPr>
              <w:widowControl w:val="0"/>
              <w:tabs>
                <w:tab w:val="left" w:pos="270"/>
                <w:tab w:val="left" w:pos="450"/>
                <w:tab w:val="left" w:pos="900"/>
              </w:tabs>
              <w:snapToGrid w:val="0"/>
              <w:ind w:left="360"/>
            </w:pPr>
            <w:r w:rsidRPr="008050D9">
              <w:t xml:space="preserve"> iv)  Count electrons:</w:t>
            </w:r>
            <w:r w:rsidRPr="008050D9">
              <w:tab/>
            </w:r>
            <w:r w:rsidRPr="008050D9">
              <w:tab/>
            </w:r>
          </w:p>
          <w:p w:rsidR="008225BC" w:rsidRPr="008050D9" w:rsidRDefault="008225BC" w:rsidP="00CA4D82">
            <w:pPr>
              <w:widowControl w:val="0"/>
              <w:tabs>
                <w:tab w:val="left" w:pos="270"/>
                <w:tab w:val="left" w:pos="450"/>
                <w:tab w:val="left" w:pos="900"/>
              </w:tabs>
              <w:snapToGrid w:val="0"/>
              <w:ind w:left="360"/>
            </w:pPr>
            <w:r w:rsidRPr="008050D9">
              <w:t>4 bond pairs = 4 pairs</w:t>
            </w:r>
          </w:p>
          <w:p w:rsidR="008225BC" w:rsidRPr="008050D9" w:rsidRDefault="008225BC" w:rsidP="00CA4D82">
            <w:pPr>
              <w:widowControl w:val="0"/>
              <w:tabs>
                <w:tab w:val="left" w:pos="270"/>
                <w:tab w:val="left" w:pos="450"/>
                <w:tab w:val="left" w:pos="900"/>
              </w:tabs>
              <w:snapToGrid w:val="0"/>
            </w:pPr>
            <w:r w:rsidRPr="008050D9">
              <w:t xml:space="preserve">       4 lone pairs  =</w:t>
            </w:r>
            <w:r w:rsidRPr="008050D9">
              <w:rPr>
                <w:u w:val="single"/>
              </w:rPr>
              <w:t xml:space="preserve"> 4</w:t>
            </w:r>
            <w:r w:rsidRPr="008050D9">
              <w:t xml:space="preserve"> pairs</w:t>
            </w:r>
          </w:p>
          <w:p w:rsidR="008225BC" w:rsidRPr="008050D9" w:rsidRDefault="008225BC" w:rsidP="00CA4D82">
            <w:pPr>
              <w:widowControl w:val="0"/>
              <w:tabs>
                <w:tab w:val="left" w:pos="270"/>
                <w:tab w:val="left" w:pos="450"/>
                <w:tab w:val="left" w:pos="900"/>
              </w:tabs>
              <w:snapToGrid w:val="0"/>
              <w:ind w:left="360"/>
            </w:pPr>
            <w:r w:rsidRPr="008050D9">
              <w:t xml:space="preserve">                        8 electron pairs </w:t>
            </w:r>
          </w:p>
          <w:p w:rsidR="008225BC" w:rsidRPr="008050D9" w:rsidRDefault="008225BC" w:rsidP="00CA4D82">
            <w:pPr>
              <w:widowControl w:val="0"/>
              <w:tabs>
                <w:tab w:val="left" w:pos="270"/>
                <w:tab w:val="left" w:pos="450"/>
                <w:tab w:val="left" w:pos="900"/>
              </w:tabs>
              <w:snapToGrid w:val="0"/>
              <w:ind w:left="360"/>
              <w:jc w:val="center"/>
            </w:pPr>
            <w:r w:rsidRPr="008050D9">
              <w:rPr>
                <w:noProof/>
              </w:rPr>
              <w:pict>
                <v:shape id="Picture 303" o:spid="_x0000_i1053" type="#_x0000_t75" style="width:1in;height:30pt;visibility:visible">
                  <v:imagedata r:id="rId35" o:title=""/>
                </v:shape>
              </w:pict>
            </w:r>
          </w:p>
          <w:p w:rsidR="008225BC" w:rsidRPr="008050D9" w:rsidRDefault="008225BC" w:rsidP="00CA4D82">
            <w:pPr>
              <w:widowControl w:val="0"/>
              <w:tabs>
                <w:tab w:val="left" w:pos="900"/>
                <w:tab w:val="left" w:pos="1440"/>
                <w:tab w:val="left" w:pos="2160"/>
                <w:tab w:val="left" w:pos="2880"/>
                <w:tab w:val="right" w:pos="4140"/>
              </w:tabs>
              <w:snapToGrid w:val="0"/>
              <w:jc w:val="both"/>
              <w:rPr>
                <w:b/>
                <w:sz w:val="24"/>
                <w:lang w:eastAsia="ja-JP"/>
              </w:rPr>
            </w:pPr>
            <w:r w:rsidRPr="008050D9">
              <w:t> </w:t>
            </w:r>
          </w:p>
        </w:tc>
      </w:tr>
      <w:tr w:rsidR="008225BC" w:rsidRPr="008050D9" w:rsidTr="002D0D87">
        <w:trPr>
          <w:trHeight w:val="2078"/>
        </w:trPr>
        <w:tc>
          <w:tcPr>
            <w:tcW w:w="4356" w:type="dxa"/>
            <w:tcBorders>
              <w:top w:val="single" w:sz="4" w:space="0" w:color="auto"/>
              <w:bottom w:val="single" w:sz="4" w:space="0" w:color="auto"/>
              <w:right w:val="single" w:sz="4" w:space="0" w:color="auto"/>
            </w:tcBorders>
          </w:tcPr>
          <w:p w:rsidR="008225BC" w:rsidRPr="008050D9" w:rsidRDefault="008225BC" w:rsidP="00CA4D82">
            <w:pPr>
              <w:widowControl w:val="0"/>
              <w:tabs>
                <w:tab w:val="left" w:pos="270"/>
                <w:tab w:val="left" w:pos="450"/>
                <w:tab w:val="left" w:pos="900"/>
              </w:tabs>
              <w:snapToGrid w:val="0"/>
              <w:ind w:left="360"/>
              <w:jc w:val="both"/>
              <w:rPr>
                <w:sz w:val="20"/>
                <w:szCs w:val="20"/>
              </w:rPr>
            </w:pPr>
            <w:r w:rsidRPr="008050D9">
              <w:rPr>
                <w:lang w:eastAsia="ja-JP"/>
              </w:rPr>
              <w:t xml:space="preserve">Draw Lewis structure of  </w:t>
            </w:r>
            <w:r w:rsidRPr="008050D9">
              <w:rPr>
                <w:b/>
              </w:rPr>
              <w:t>CH</w:t>
            </w:r>
            <w:r w:rsidRPr="008050D9">
              <w:rPr>
                <w:b/>
                <w:vertAlign w:val="subscript"/>
              </w:rPr>
              <w:t>4</w:t>
            </w:r>
            <w:r w:rsidRPr="008050D9">
              <w:t xml:space="preserve">   </w:t>
            </w:r>
          </w:p>
          <w:p w:rsidR="008225BC" w:rsidRPr="008050D9" w:rsidRDefault="008225BC" w:rsidP="00CA4D82">
            <w:pPr>
              <w:widowControl w:val="0"/>
              <w:tabs>
                <w:tab w:val="left" w:pos="270"/>
                <w:tab w:val="left" w:pos="450"/>
                <w:tab w:val="left" w:pos="900"/>
              </w:tabs>
              <w:snapToGrid w:val="0"/>
              <w:ind w:left="360"/>
              <w:jc w:val="both"/>
            </w:pPr>
            <w:r w:rsidRPr="008050D9">
              <w:t xml:space="preserve"> i) Sum of valence electrons:</w:t>
            </w:r>
          </w:p>
          <w:p w:rsidR="008225BC" w:rsidRPr="008050D9" w:rsidRDefault="008225BC" w:rsidP="00CA4D82">
            <w:pPr>
              <w:widowControl w:val="0"/>
              <w:tabs>
                <w:tab w:val="left" w:pos="270"/>
                <w:tab w:val="left" w:pos="450"/>
                <w:tab w:val="left" w:pos="900"/>
              </w:tabs>
              <w:snapToGrid w:val="0"/>
              <w:ind w:left="360" w:firstLine="270"/>
              <w:jc w:val="both"/>
            </w:pPr>
            <w:r w:rsidRPr="008050D9">
              <w:t xml:space="preserve">4 ( from one C) + 4 (from four H) = 8 electrons = </w:t>
            </w:r>
            <w:r w:rsidRPr="008050D9">
              <w:rPr>
                <w:b/>
              </w:rPr>
              <w:t>4 electron pairs</w:t>
            </w:r>
          </w:p>
          <w:p w:rsidR="008225BC" w:rsidRPr="008050D9" w:rsidRDefault="008225BC" w:rsidP="00CA4D82">
            <w:pPr>
              <w:widowControl w:val="0"/>
              <w:tabs>
                <w:tab w:val="left" w:pos="270"/>
                <w:tab w:val="left" w:pos="450"/>
                <w:tab w:val="left" w:pos="900"/>
              </w:tabs>
              <w:snapToGrid w:val="0"/>
              <w:ind w:left="360"/>
              <w:jc w:val="both"/>
            </w:pPr>
            <w:r w:rsidRPr="008050D9">
              <w:t xml:space="preserve">ii)  Central atom is C </w:t>
            </w:r>
          </w:p>
          <w:p w:rsidR="008225BC" w:rsidRPr="008050D9" w:rsidRDefault="008225BC" w:rsidP="00CA4D82">
            <w:pPr>
              <w:widowControl w:val="0"/>
              <w:tabs>
                <w:tab w:val="left" w:pos="270"/>
                <w:tab w:val="left" w:pos="450"/>
                <w:tab w:val="left" w:pos="900"/>
              </w:tabs>
              <w:snapToGrid w:val="0"/>
              <w:ind w:left="360"/>
              <w:jc w:val="both"/>
            </w:pPr>
            <w:r w:rsidRPr="008050D9">
              <w:t>iii) Octet on C atom  and duet on H are already complete.</w:t>
            </w:r>
          </w:p>
          <w:p w:rsidR="008225BC" w:rsidRPr="008050D9" w:rsidRDefault="008225BC" w:rsidP="00CA4D82">
            <w:pPr>
              <w:framePr w:w="1911" w:h="1608" w:hSpace="240" w:vSpace="240" w:wrap="auto" w:vAnchor="text" w:hAnchor="page" w:x="1" w:y="1"/>
              <w:widowControl w:val="0"/>
              <w:pBdr>
                <w:top w:val="single" w:sz="6" w:space="0" w:color="FFFFFF"/>
                <w:left w:val="single" w:sz="6" w:space="0" w:color="FFFFFF"/>
                <w:bottom w:val="single" w:sz="6" w:space="0" w:color="FFFFFF"/>
                <w:right w:val="single" w:sz="6" w:space="0" w:color="FFFFFF"/>
              </w:pBdr>
              <w:snapToGrid w:val="0"/>
              <w:ind w:left="360"/>
              <w:rPr>
                <w:lang w:eastAsia="ja-JP"/>
              </w:rPr>
            </w:pPr>
            <w:r w:rsidRPr="008050D9">
              <w:t xml:space="preserve">iv) Count valence electrons on the Lewis structure: </w:t>
            </w:r>
          </w:p>
        </w:tc>
        <w:tc>
          <w:tcPr>
            <w:tcW w:w="5472" w:type="dxa"/>
            <w:tcBorders>
              <w:top w:val="single" w:sz="4" w:space="0" w:color="auto"/>
              <w:left w:val="single" w:sz="4" w:space="0" w:color="auto"/>
              <w:bottom w:val="single" w:sz="4" w:space="0" w:color="auto"/>
            </w:tcBorders>
          </w:tcPr>
          <w:p w:rsidR="008225BC" w:rsidRPr="008050D9" w:rsidRDefault="008225BC" w:rsidP="00CA4D82">
            <w:pPr>
              <w:widowControl w:val="0"/>
              <w:tabs>
                <w:tab w:val="left" w:pos="270"/>
                <w:tab w:val="left" w:pos="450"/>
                <w:tab w:val="left" w:pos="900"/>
              </w:tabs>
              <w:snapToGrid w:val="0"/>
              <w:ind w:left="360"/>
              <w:jc w:val="both"/>
              <w:rPr>
                <w:sz w:val="20"/>
                <w:szCs w:val="20"/>
              </w:rPr>
            </w:pPr>
            <w:r w:rsidRPr="008050D9">
              <w:t>bond pairs = 2 x 4 = 8 =</w:t>
            </w:r>
            <w:r w:rsidRPr="008050D9">
              <w:rPr>
                <w:b/>
              </w:rPr>
              <w:t xml:space="preserve"> 4 electron pairs </w:t>
            </w:r>
          </w:p>
          <w:p w:rsidR="008225BC" w:rsidRPr="008050D9" w:rsidRDefault="008225BC" w:rsidP="00CA4D82">
            <w:pPr>
              <w:widowControl w:val="0"/>
              <w:tabs>
                <w:tab w:val="left" w:pos="900"/>
                <w:tab w:val="left" w:pos="1440"/>
                <w:tab w:val="left" w:pos="2160"/>
                <w:tab w:val="left" w:pos="2880"/>
                <w:tab w:val="left" w:pos="3600"/>
                <w:tab w:val="left" w:pos="4320"/>
                <w:tab w:val="left" w:pos="5040"/>
                <w:tab w:val="left" w:pos="5760"/>
                <w:tab w:val="left" w:pos="6480"/>
                <w:tab w:val="left" w:pos="6660"/>
              </w:tabs>
              <w:snapToGrid w:val="0"/>
              <w:jc w:val="both"/>
            </w:pPr>
            <w:r w:rsidRPr="008050D9">
              <w:t xml:space="preserve">        lone pairs  = 0</w:t>
            </w:r>
          </w:p>
          <w:p w:rsidR="008225BC" w:rsidRPr="008050D9" w:rsidRDefault="008225BC" w:rsidP="00CA4D82">
            <w:pPr>
              <w:widowControl w:val="0"/>
              <w:tabs>
                <w:tab w:val="left" w:pos="900"/>
                <w:tab w:val="left" w:pos="1440"/>
                <w:tab w:val="left" w:pos="2160"/>
                <w:tab w:val="left" w:pos="2880"/>
                <w:tab w:val="left" w:pos="3600"/>
                <w:tab w:val="left" w:pos="4320"/>
                <w:tab w:val="left" w:pos="5040"/>
                <w:tab w:val="left" w:pos="5760"/>
                <w:tab w:val="left" w:pos="6480"/>
                <w:tab w:val="left" w:pos="6660"/>
              </w:tabs>
              <w:snapToGrid w:val="0"/>
              <w:jc w:val="both"/>
            </w:pPr>
            <w:r w:rsidRPr="008050D9">
              <w:rPr>
                <w:noProof/>
              </w:rPr>
              <w:pict>
                <v:shape id="Picture 304" o:spid="_x0000_i1054" type="#_x0000_t75" style="width:94.5pt;height:80.25pt;visibility:visible">
                  <v:imagedata r:id="rId36" o:title="" cropleft="-6198f" cropright="-6198f"/>
                </v:shape>
              </w:pict>
            </w:r>
          </w:p>
        </w:tc>
      </w:tr>
      <w:tr w:rsidR="008225BC" w:rsidRPr="008050D9" w:rsidTr="002D0D87">
        <w:trPr>
          <w:trHeight w:val="1610"/>
        </w:trPr>
        <w:tc>
          <w:tcPr>
            <w:tcW w:w="4356" w:type="dxa"/>
            <w:tcBorders>
              <w:top w:val="single" w:sz="4" w:space="0" w:color="auto"/>
              <w:bottom w:val="single" w:sz="4" w:space="0" w:color="auto"/>
              <w:right w:val="single" w:sz="4" w:space="0" w:color="auto"/>
            </w:tcBorders>
          </w:tcPr>
          <w:p w:rsidR="008225BC" w:rsidRPr="008050D9" w:rsidRDefault="008225BC" w:rsidP="00CA4D82">
            <w:pPr>
              <w:widowControl w:val="0"/>
              <w:tabs>
                <w:tab w:val="left" w:pos="270"/>
                <w:tab w:val="left" w:pos="450"/>
                <w:tab w:val="left" w:pos="900"/>
              </w:tabs>
              <w:snapToGrid w:val="0"/>
              <w:ind w:left="360"/>
              <w:jc w:val="both"/>
              <w:rPr>
                <w:sz w:val="20"/>
                <w:szCs w:val="20"/>
                <w:lang w:eastAsia="ja-JP"/>
              </w:rPr>
            </w:pPr>
            <w:r w:rsidRPr="008050D9">
              <w:rPr>
                <w:lang w:eastAsia="ja-JP"/>
              </w:rPr>
              <w:t>Draw Lewis structure of  Ethane( CH</w:t>
            </w:r>
            <w:r w:rsidRPr="008050D9">
              <w:rPr>
                <w:vertAlign w:val="subscript"/>
                <w:lang w:eastAsia="ja-JP"/>
              </w:rPr>
              <w:t>3</w:t>
            </w:r>
            <w:r w:rsidRPr="008050D9">
              <w:rPr>
                <w:lang w:eastAsia="ja-JP"/>
              </w:rPr>
              <w:t>CH</w:t>
            </w:r>
            <w:r w:rsidRPr="008050D9">
              <w:rPr>
                <w:vertAlign w:val="subscript"/>
                <w:lang w:eastAsia="ja-JP"/>
              </w:rPr>
              <w:t>3</w:t>
            </w:r>
            <w:r w:rsidRPr="008050D9">
              <w:rPr>
                <w:lang w:eastAsia="ja-JP"/>
              </w:rPr>
              <w:t xml:space="preserve"> )</w:t>
            </w:r>
          </w:p>
          <w:p w:rsidR="008225BC" w:rsidRPr="008050D9" w:rsidRDefault="008225BC" w:rsidP="00CA4D82">
            <w:pPr>
              <w:widowControl w:val="0"/>
              <w:tabs>
                <w:tab w:val="left" w:pos="270"/>
                <w:tab w:val="left" w:pos="450"/>
                <w:tab w:val="left" w:pos="900"/>
              </w:tabs>
              <w:snapToGrid w:val="0"/>
              <w:ind w:left="360"/>
              <w:jc w:val="both"/>
              <w:rPr>
                <w:lang w:eastAsia="ja-JP"/>
              </w:rPr>
            </w:pPr>
            <w:r w:rsidRPr="008050D9">
              <w:rPr>
                <w:lang w:eastAsia="ja-JP"/>
              </w:rPr>
              <w:t>Draw two carbons and attach  six hydrogen.</w:t>
            </w:r>
          </w:p>
          <w:p w:rsidR="008225BC" w:rsidRPr="008050D9" w:rsidRDefault="008225BC" w:rsidP="00CA4D82">
            <w:pPr>
              <w:widowControl w:val="0"/>
              <w:tabs>
                <w:tab w:val="left" w:pos="270"/>
                <w:tab w:val="left" w:pos="450"/>
                <w:tab w:val="left" w:pos="900"/>
              </w:tabs>
              <w:snapToGrid w:val="0"/>
              <w:ind w:left="360"/>
              <w:jc w:val="both"/>
              <w:rPr>
                <w:lang w:eastAsia="ja-JP"/>
              </w:rPr>
            </w:pPr>
            <w:r w:rsidRPr="008050D9">
              <w:rPr>
                <w:lang w:eastAsia="ja-JP"/>
              </w:rPr>
              <w:t>Count valence electrons:</w:t>
            </w:r>
          </w:p>
          <w:p w:rsidR="008225BC" w:rsidRPr="008050D9" w:rsidRDefault="008225BC" w:rsidP="00CA4D82">
            <w:pPr>
              <w:widowControl w:val="0"/>
              <w:tabs>
                <w:tab w:val="left" w:pos="270"/>
                <w:tab w:val="left" w:pos="450"/>
                <w:tab w:val="left" w:pos="900"/>
              </w:tabs>
              <w:snapToGrid w:val="0"/>
              <w:ind w:left="360"/>
              <w:jc w:val="both"/>
              <w:rPr>
                <w:lang w:eastAsia="ja-JP"/>
              </w:rPr>
            </w:pPr>
            <w:r w:rsidRPr="008050D9">
              <w:rPr>
                <w:lang w:eastAsia="ja-JP"/>
              </w:rPr>
              <w:t>2C  = 8</w:t>
            </w:r>
          </w:p>
          <w:p w:rsidR="008225BC" w:rsidRPr="008050D9" w:rsidRDefault="008225BC" w:rsidP="00CA4D82">
            <w:pPr>
              <w:widowControl w:val="0"/>
              <w:tabs>
                <w:tab w:val="left" w:pos="270"/>
                <w:tab w:val="left" w:pos="450"/>
                <w:tab w:val="left" w:pos="900"/>
              </w:tabs>
              <w:snapToGrid w:val="0"/>
              <w:ind w:left="360"/>
              <w:jc w:val="both"/>
              <w:rPr>
                <w:lang w:eastAsia="ja-JP"/>
              </w:rPr>
            </w:pPr>
            <w:r w:rsidRPr="008050D9">
              <w:rPr>
                <w:lang w:eastAsia="ja-JP"/>
              </w:rPr>
              <w:t xml:space="preserve">6H  = </w:t>
            </w:r>
            <w:r w:rsidRPr="008050D9">
              <w:rPr>
                <w:u w:val="single"/>
                <w:lang w:eastAsia="ja-JP"/>
              </w:rPr>
              <w:t>6</w:t>
            </w:r>
          </w:p>
          <w:p w:rsidR="008225BC" w:rsidRPr="008050D9" w:rsidRDefault="008225BC" w:rsidP="00CA4D82">
            <w:pPr>
              <w:widowControl w:val="0"/>
              <w:tabs>
                <w:tab w:val="left" w:pos="270"/>
                <w:tab w:val="left" w:pos="450"/>
                <w:tab w:val="left" w:pos="900"/>
              </w:tabs>
              <w:snapToGrid w:val="0"/>
              <w:ind w:left="360"/>
              <w:jc w:val="both"/>
              <w:rPr>
                <w:lang w:eastAsia="ja-JP"/>
              </w:rPr>
            </w:pPr>
            <w:r w:rsidRPr="008050D9">
              <w:rPr>
                <w:lang w:eastAsia="ja-JP"/>
              </w:rPr>
              <w:t xml:space="preserve">          14  (7 electron pairs)</w:t>
            </w:r>
          </w:p>
          <w:p w:rsidR="008225BC" w:rsidRPr="008050D9" w:rsidRDefault="008225BC" w:rsidP="00CA4D82">
            <w:pPr>
              <w:widowControl w:val="0"/>
              <w:tabs>
                <w:tab w:val="left" w:pos="270"/>
                <w:tab w:val="left" w:pos="450"/>
                <w:tab w:val="left" w:pos="900"/>
              </w:tabs>
              <w:snapToGrid w:val="0"/>
              <w:ind w:left="360"/>
              <w:jc w:val="both"/>
            </w:pPr>
            <w:r w:rsidRPr="008050D9">
              <w:t> </w:t>
            </w:r>
          </w:p>
        </w:tc>
        <w:tc>
          <w:tcPr>
            <w:tcW w:w="5472" w:type="dxa"/>
            <w:tcBorders>
              <w:top w:val="single" w:sz="4" w:space="0" w:color="auto"/>
              <w:left w:val="single" w:sz="4" w:space="0" w:color="auto"/>
              <w:bottom w:val="single" w:sz="4" w:space="0" w:color="auto"/>
            </w:tcBorders>
          </w:tcPr>
          <w:p w:rsidR="008225BC" w:rsidRPr="008050D9" w:rsidRDefault="008225BC" w:rsidP="00CA4D82">
            <w:pPr>
              <w:widowControl w:val="0"/>
              <w:tabs>
                <w:tab w:val="left" w:pos="900"/>
                <w:tab w:val="left" w:pos="1440"/>
                <w:tab w:val="left" w:pos="2160"/>
                <w:tab w:val="left" w:pos="2880"/>
                <w:tab w:val="left" w:pos="3600"/>
                <w:tab w:val="left" w:pos="4320"/>
                <w:tab w:val="left" w:pos="5040"/>
                <w:tab w:val="left" w:pos="5760"/>
                <w:tab w:val="left" w:pos="6480"/>
                <w:tab w:val="left" w:pos="6660"/>
              </w:tabs>
              <w:snapToGrid w:val="0"/>
              <w:jc w:val="both"/>
            </w:pPr>
            <w:r>
              <w:rPr>
                <w:noProof/>
              </w:rPr>
              <w:pict>
                <v:shape id="Picture 2" o:spid="_x0000_s1035" type="#_x0000_t75" style="position:absolute;left:0;text-align:left;margin-left:56.55pt;margin-top:12.15pt;width:1in;height:53.25pt;z-index:251662336;visibility:visible;mso-position-horizontal-relative:text;mso-position-vertical-relative:text">
                  <v:imagedata r:id="rId37" o:title=""/>
                  <w10:wrap type="square" side="right"/>
                </v:shape>
              </w:pict>
            </w:r>
            <w:r w:rsidRPr="008050D9">
              <w:t>Octet on each carbon and duet on each hydrogen</w:t>
            </w:r>
          </w:p>
        </w:tc>
      </w:tr>
      <w:tr w:rsidR="008225BC" w:rsidRPr="008050D9" w:rsidTr="002D0D87">
        <w:trPr>
          <w:trHeight w:val="1610"/>
        </w:trPr>
        <w:tc>
          <w:tcPr>
            <w:tcW w:w="4356" w:type="dxa"/>
            <w:tcBorders>
              <w:top w:val="single" w:sz="4" w:space="0" w:color="auto"/>
              <w:bottom w:val="single" w:sz="4" w:space="0" w:color="auto"/>
              <w:right w:val="single" w:sz="4" w:space="0" w:color="auto"/>
            </w:tcBorders>
          </w:tcPr>
          <w:p w:rsidR="008225BC" w:rsidRPr="008050D9" w:rsidRDefault="008225BC" w:rsidP="00CA4D82">
            <w:pPr>
              <w:tabs>
                <w:tab w:val="left" w:pos="720"/>
              </w:tabs>
              <w:ind w:left="1080" w:hanging="1080"/>
              <w:rPr>
                <w:sz w:val="24"/>
                <w:szCs w:val="20"/>
                <w:lang w:eastAsia="ja-JP"/>
              </w:rPr>
            </w:pPr>
            <w:r w:rsidRPr="008050D9">
              <w:rPr>
                <w:sz w:val="24"/>
                <w:lang w:eastAsia="ja-JP"/>
              </w:rPr>
              <w:t>HNO</w:t>
            </w:r>
            <w:r w:rsidRPr="008050D9">
              <w:rPr>
                <w:rStyle w:val="Subscript"/>
                <w:sz w:val="24"/>
                <w:vertAlign w:val="subscript"/>
                <w:lang w:eastAsia="ja-JP"/>
              </w:rPr>
              <w:t>3</w:t>
            </w:r>
            <w:r w:rsidRPr="008050D9">
              <w:rPr>
                <w:sz w:val="24"/>
                <w:lang w:eastAsia="ja-JP"/>
              </w:rPr>
              <w:t xml:space="preserve"> </w:t>
            </w:r>
          </w:p>
          <w:p w:rsidR="008225BC" w:rsidRPr="008050D9" w:rsidRDefault="008225BC" w:rsidP="00CA4D82">
            <w:pPr>
              <w:rPr>
                <w:sz w:val="24"/>
                <w:lang w:eastAsia="ja-JP"/>
              </w:rPr>
            </w:pPr>
            <w:r w:rsidRPr="008050D9">
              <w:rPr>
                <w:sz w:val="24"/>
                <w:lang w:eastAsia="ja-JP"/>
              </w:rPr>
              <w:t>H</w:t>
            </w:r>
            <w:r w:rsidRPr="008050D9">
              <w:rPr>
                <w:sz w:val="24"/>
                <w:lang w:eastAsia="ja-JP"/>
              </w:rPr>
              <w:tab/>
              <w:t>=  1 valence electron</w:t>
            </w:r>
          </w:p>
          <w:p w:rsidR="008225BC" w:rsidRPr="008050D9" w:rsidRDefault="008225BC" w:rsidP="00CA4D82">
            <w:pPr>
              <w:rPr>
                <w:sz w:val="24"/>
                <w:lang w:eastAsia="ja-JP"/>
              </w:rPr>
            </w:pPr>
            <w:r w:rsidRPr="008050D9">
              <w:rPr>
                <w:sz w:val="24"/>
                <w:lang w:eastAsia="ja-JP"/>
              </w:rPr>
              <w:t>N</w:t>
            </w:r>
            <w:r w:rsidRPr="008050D9">
              <w:rPr>
                <w:sz w:val="24"/>
                <w:lang w:eastAsia="ja-JP"/>
              </w:rPr>
              <w:tab/>
              <w:t>=  5 valence electrons</w:t>
            </w:r>
          </w:p>
          <w:p w:rsidR="008225BC" w:rsidRPr="008050D9" w:rsidRDefault="008225BC" w:rsidP="00CA4D82">
            <w:pPr>
              <w:rPr>
                <w:sz w:val="24"/>
                <w:lang w:eastAsia="ja-JP"/>
              </w:rPr>
            </w:pPr>
            <w:r w:rsidRPr="008050D9">
              <w:rPr>
                <w:sz w:val="24"/>
                <w:lang w:eastAsia="ja-JP"/>
              </w:rPr>
              <w:t xml:space="preserve"> </w:t>
            </w:r>
            <w:r w:rsidRPr="008050D9">
              <w:rPr>
                <w:sz w:val="24"/>
                <w:u w:val="single"/>
                <w:lang w:eastAsia="ja-JP"/>
              </w:rPr>
              <w:t>O x 3 = 6 x 3</w:t>
            </w:r>
            <w:r w:rsidRPr="008050D9">
              <w:rPr>
                <w:sz w:val="24"/>
                <w:u w:val="single"/>
                <w:lang w:eastAsia="ja-JP"/>
              </w:rPr>
              <w:tab/>
              <w:t>= 18 valence electrons</w:t>
            </w:r>
          </w:p>
          <w:p w:rsidR="008225BC" w:rsidRPr="008050D9" w:rsidRDefault="008225BC" w:rsidP="00CA4D82">
            <w:pPr>
              <w:tabs>
                <w:tab w:val="left" w:pos="187"/>
                <w:tab w:val="left" w:pos="720"/>
              </w:tabs>
              <w:ind w:left="187" w:hanging="145"/>
              <w:rPr>
                <w:sz w:val="24"/>
                <w:lang w:eastAsia="ja-JP"/>
              </w:rPr>
            </w:pPr>
            <w:r w:rsidRPr="008050D9">
              <w:rPr>
                <w:sz w:val="24"/>
                <w:lang w:eastAsia="ja-JP"/>
              </w:rPr>
              <w:t xml:space="preserve">   </w:t>
            </w:r>
            <w:r w:rsidRPr="008050D9">
              <w:rPr>
                <w:sz w:val="24"/>
                <w:lang w:eastAsia="ja-JP"/>
              </w:rPr>
              <w:tab/>
              <w:t>Total of 24 valence electrons</w:t>
            </w:r>
          </w:p>
          <w:p w:rsidR="008225BC" w:rsidRPr="008050D9" w:rsidRDefault="008225BC" w:rsidP="00CA4D82">
            <w:pPr>
              <w:widowControl w:val="0"/>
              <w:tabs>
                <w:tab w:val="left" w:pos="270"/>
                <w:tab w:val="left" w:pos="450"/>
                <w:tab w:val="left" w:pos="900"/>
              </w:tabs>
              <w:snapToGrid w:val="0"/>
              <w:ind w:left="360"/>
              <w:jc w:val="both"/>
              <w:rPr>
                <w:lang w:eastAsia="ja-JP"/>
              </w:rPr>
            </w:pPr>
            <w:r w:rsidRPr="008050D9">
              <w:t> </w:t>
            </w:r>
          </w:p>
        </w:tc>
        <w:tc>
          <w:tcPr>
            <w:tcW w:w="5472" w:type="dxa"/>
            <w:tcBorders>
              <w:top w:val="single" w:sz="4" w:space="0" w:color="auto"/>
              <w:left w:val="single" w:sz="4" w:space="0" w:color="auto"/>
              <w:bottom w:val="single" w:sz="4" w:space="0" w:color="auto"/>
            </w:tcBorders>
          </w:tcPr>
          <w:p w:rsidR="008225BC" w:rsidRPr="008050D9" w:rsidRDefault="008225BC" w:rsidP="00CA4D82">
            <w:pPr>
              <w:widowControl w:val="0"/>
              <w:tabs>
                <w:tab w:val="left" w:pos="900"/>
                <w:tab w:val="left" w:pos="1440"/>
                <w:tab w:val="left" w:pos="2160"/>
                <w:tab w:val="left" w:pos="2880"/>
                <w:tab w:val="left" w:pos="3600"/>
                <w:tab w:val="left" w:pos="4320"/>
                <w:tab w:val="left" w:pos="5040"/>
                <w:tab w:val="left" w:pos="5760"/>
                <w:tab w:val="left" w:pos="6480"/>
                <w:tab w:val="left" w:pos="6660"/>
              </w:tabs>
              <w:snapToGrid w:val="0"/>
              <w:rPr>
                <w:sz w:val="24"/>
                <w:lang w:eastAsia="ja-JP"/>
              </w:rPr>
            </w:pPr>
            <w:r w:rsidRPr="008050D9">
              <w:rPr>
                <w:noProof/>
                <w:sz w:val="24"/>
              </w:rPr>
              <w:pict>
                <v:shape id="Picture 305" o:spid="_x0000_i1055" type="#_x0000_t75" style="width:146.25pt;height:66.75pt;visibility:visible">
                  <v:imagedata r:id="rId38" o:title=""/>
                </v:shape>
              </w:pict>
            </w:r>
          </w:p>
        </w:tc>
      </w:tr>
    </w:tbl>
    <w:p w:rsidR="008225BC" w:rsidRDefault="008225BC" w:rsidP="00D65D1D">
      <w:pPr>
        <w:rPr>
          <w:rFonts w:ascii="Arial" w:hAnsi="Arial" w:cs="Arial"/>
        </w:rPr>
      </w:pPr>
    </w:p>
    <w:p w:rsidR="008225BC" w:rsidRPr="003502D9" w:rsidRDefault="008225BC" w:rsidP="00D65D1D">
      <w:pPr>
        <w:rPr>
          <w:rFonts w:ascii="Arial" w:hAnsi="Arial" w:cs="Arial"/>
          <w:b/>
          <w:color w:val="C0504D"/>
        </w:rPr>
      </w:pPr>
      <w:r w:rsidRPr="003502D9">
        <w:rPr>
          <w:rFonts w:ascii="Arial" w:hAnsi="Arial" w:cs="Arial"/>
          <w:b/>
          <w:color w:val="C0504D"/>
        </w:rPr>
        <w:t>5.7 Bonding in Compounds with Polyatomic Ions Present</w:t>
      </w:r>
    </w:p>
    <w:p w:rsidR="008225BC" w:rsidRDefault="008225BC">
      <w:pPr>
        <w:rPr>
          <w:rFonts w:ascii="Arial" w:hAnsi="Arial" w:cs="Arial"/>
        </w:rPr>
      </w:pPr>
      <w:r w:rsidRPr="004D0369">
        <w:rPr>
          <w:rFonts w:ascii="Verdana" w:hAnsi="Verdana"/>
          <w:sz w:val="20"/>
          <w:szCs w:val="20"/>
        </w:rPr>
        <w:t>term that</w:t>
      </w:r>
      <w:r>
        <w:rPr>
          <w:rFonts w:ascii="Arial" w:hAnsi="Arial" w:cs="Arial"/>
        </w:rPr>
        <w:br/>
      </w:r>
      <w:r w:rsidRPr="003502D9">
        <w:rPr>
          <w:rFonts w:ascii="Arial" w:hAnsi="Arial" w:cs="Arial"/>
          <w:b/>
          <w:color w:val="C0504D"/>
        </w:rPr>
        <w:t>5.8 Molecular Geometry</w:t>
      </w:r>
    </w:p>
    <w:p w:rsidR="008225BC" w:rsidRPr="00D65D1D" w:rsidRDefault="008225BC" w:rsidP="00D65D1D">
      <w:pPr>
        <w:spacing w:after="0" w:line="240" w:lineRule="auto"/>
        <w:rPr>
          <w:rFonts w:ascii="Times New Roman" w:hAnsi="Times New Roman"/>
          <w:b/>
          <w:sz w:val="24"/>
          <w:szCs w:val="20"/>
        </w:rPr>
      </w:pPr>
      <w:r w:rsidRPr="00D65D1D">
        <w:rPr>
          <w:rFonts w:ascii="Times New Roman" w:hAnsi="Times New Roman"/>
          <w:b/>
          <w:sz w:val="24"/>
          <w:szCs w:val="20"/>
        </w:rPr>
        <w:t xml:space="preserve">Lewis Structures and Molecular Geometry; VSEPR Theory </w:t>
      </w:r>
    </w:p>
    <w:p w:rsidR="008225BC" w:rsidRPr="00D65D1D" w:rsidRDefault="008225BC" w:rsidP="00D65D1D">
      <w:pPr>
        <w:tabs>
          <w:tab w:val="right" w:pos="10170"/>
        </w:tabs>
        <w:overflowPunct w:val="0"/>
        <w:adjustRightInd w:val="0"/>
        <w:spacing w:after="0" w:line="240" w:lineRule="auto"/>
        <w:rPr>
          <w:rFonts w:ascii="Dutch 801 SWA" w:hAnsi="Dutch 801 SWA"/>
          <w:b/>
          <w:sz w:val="24"/>
          <w:szCs w:val="20"/>
        </w:rPr>
      </w:pPr>
      <w:r w:rsidRPr="00D65D1D">
        <w:rPr>
          <w:rFonts w:ascii="Times New Roman" w:hAnsi="Times New Roman"/>
          <w:sz w:val="24"/>
          <w:szCs w:val="20"/>
        </w:rPr>
        <w:t>The valence shell electron pair repulsion (VSEPR) theory helps to explain (or predict) molecular geometry, including linear, trigonal planar, and tetrahedral arrangements of attached atoms. Exceptions to the octet rule exist.</w:t>
      </w:r>
      <w:r w:rsidRPr="00D65D1D">
        <w:rPr>
          <w:rFonts w:ascii="Times New Roman" w:hAnsi="Times New Roman"/>
          <w:sz w:val="20"/>
          <w:szCs w:val="20"/>
        </w:rPr>
        <w:t xml:space="preserve">  </w:t>
      </w:r>
      <w:r w:rsidRPr="00D65D1D">
        <w:rPr>
          <w:rFonts w:ascii="Dutch 801 SWA" w:hAnsi="Dutch 801 SWA"/>
          <w:b/>
          <w:sz w:val="24"/>
          <w:szCs w:val="20"/>
        </w:rPr>
        <w:t xml:space="preserve">Valence-Shell Electron-Pair </w:t>
      </w:r>
    </w:p>
    <w:p w:rsidR="008225BC" w:rsidRPr="00D65D1D" w:rsidRDefault="008225BC" w:rsidP="00D65D1D">
      <w:pPr>
        <w:tabs>
          <w:tab w:val="right" w:pos="10170"/>
        </w:tabs>
        <w:overflowPunct w:val="0"/>
        <w:adjustRightInd w:val="0"/>
        <w:spacing w:after="0" w:line="240" w:lineRule="auto"/>
        <w:rPr>
          <w:rFonts w:ascii="Dutch 801 SWA" w:hAnsi="Dutch 801 SWA"/>
          <w:b/>
          <w:sz w:val="24"/>
          <w:szCs w:val="20"/>
        </w:rPr>
      </w:pPr>
      <w:r w:rsidRPr="00D65D1D">
        <w:rPr>
          <w:rFonts w:ascii="Dutch 801 SWA" w:hAnsi="Dutch 801 SWA"/>
          <w:b/>
          <w:sz w:val="24"/>
          <w:szCs w:val="20"/>
        </w:rPr>
        <w:t> </w:t>
      </w:r>
    </w:p>
    <w:p w:rsidR="008225BC" w:rsidRPr="00D65D1D" w:rsidRDefault="008225BC" w:rsidP="00D65D1D">
      <w:pPr>
        <w:tabs>
          <w:tab w:val="right" w:pos="10170"/>
        </w:tabs>
        <w:overflowPunct w:val="0"/>
        <w:adjustRightInd w:val="0"/>
        <w:spacing w:after="0" w:line="240" w:lineRule="auto"/>
        <w:rPr>
          <w:rFonts w:ascii="Dutch 801 SWA" w:hAnsi="Dutch 801 SWA"/>
          <w:b/>
          <w:sz w:val="24"/>
          <w:szCs w:val="20"/>
        </w:rPr>
      </w:pPr>
      <w:r w:rsidRPr="00D65D1D">
        <w:rPr>
          <w:rFonts w:ascii="Dutch 801 SWA" w:hAnsi="Dutch 801 SWA"/>
          <w:b/>
          <w:sz w:val="24"/>
          <w:szCs w:val="20"/>
        </w:rPr>
        <w:t>Repulsion Theory (VSEPR Theory)</w:t>
      </w:r>
    </w:p>
    <w:p w:rsidR="008225BC" w:rsidRPr="00D65D1D" w:rsidRDefault="008225BC" w:rsidP="00D65D1D">
      <w:pPr>
        <w:widowControl w:val="0"/>
        <w:snapToGrid w:val="0"/>
        <w:spacing w:after="240" w:line="240" w:lineRule="auto"/>
        <w:rPr>
          <w:rFonts w:ascii="Dutch 801 SWA" w:hAnsi="Dutch 801 SWA"/>
          <w:sz w:val="24"/>
          <w:szCs w:val="20"/>
        </w:rPr>
      </w:pPr>
      <w:r w:rsidRPr="00D65D1D">
        <w:rPr>
          <w:rFonts w:ascii="Dutch 801 SWA" w:hAnsi="Dutch 801 SWA"/>
          <w:sz w:val="24"/>
          <w:szCs w:val="20"/>
        </w:rPr>
        <w:t xml:space="preserve">In the theory, valence shell electron pairs are assumed to repel each other, assuming orientations to minimize repulsions and establish certain groups of molecular shapes. </w:t>
      </w:r>
    </w:p>
    <w:p w:rsidR="008225BC" w:rsidRPr="00D65D1D" w:rsidRDefault="008225BC" w:rsidP="00D65D1D">
      <w:pPr>
        <w:tabs>
          <w:tab w:val="right" w:pos="10170"/>
        </w:tabs>
        <w:overflowPunct w:val="0"/>
        <w:adjustRightInd w:val="0"/>
        <w:snapToGrid w:val="0"/>
        <w:spacing w:after="0" w:line="240" w:lineRule="auto"/>
        <w:rPr>
          <w:rFonts w:ascii="Times New Roman" w:hAnsi="Times New Roman"/>
          <w:sz w:val="24"/>
          <w:szCs w:val="20"/>
        </w:rPr>
      </w:pPr>
      <w:r w:rsidRPr="00D65D1D">
        <w:rPr>
          <w:rFonts w:ascii="Times New Roman" w:hAnsi="Times New Roman"/>
          <w:b/>
          <w:sz w:val="24"/>
          <w:szCs w:val="20"/>
        </w:rPr>
        <w:t>Basic Geometries created by molecules with 2,3,4,5 and 6 electron pairs</w:t>
      </w:r>
      <w:r w:rsidRPr="00D65D1D">
        <w:rPr>
          <w:rFonts w:ascii="Times New Roman" w:hAnsi="Times New Roman"/>
          <w:sz w:val="24"/>
          <w:szCs w:val="20"/>
        </w:rPr>
        <w:t>.</w:t>
      </w:r>
    </w:p>
    <w:p w:rsidR="008225BC" w:rsidRPr="00D65D1D" w:rsidRDefault="008225BC" w:rsidP="00D65D1D">
      <w:pPr>
        <w:widowControl w:val="0"/>
        <w:snapToGrid w:val="0"/>
        <w:spacing w:after="240" w:line="240" w:lineRule="auto"/>
        <w:jc w:val="center"/>
        <w:rPr>
          <w:rFonts w:ascii="Dutch 801 SWA" w:hAnsi="Dutch 801 SWA"/>
          <w:sz w:val="24"/>
          <w:szCs w:val="20"/>
        </w:rPr>
      </w:pPr>
      <w:r w:rsidRPr="00D65D1D">
        <w:rPr>
          <w:rFonts w:ascii="Dutch 801 SWA" w:hAnsi="Dutch 801 SWA"/>
          <w:sz w:val="24"/>
          <w:szCs w:val="20"/>
        </w:rPr>
        <w:br/>
      </w:r>
      <w:bookmarkStart w:id="0" w:name="g14f6"/>
      <w:bookmarkEnd w:id="0"/>
      <w:r w:rsidRPr="008050D9">
        <w:rPr>
          <w:rFonts w:ascii="Dutch 801 SWA" w:hAnsi="Dutch 801 SWA"/>
          <w:noProof/>
          <w:sz w:val="24"/>
          <w:szCs w:val="20"/>
        </w:rPr>
        <w:pict>
          <v:shape id="Picture 314" o:spid="_x0000_i1056" type="#_x0000_t75" style="width:231pt;height:171.75pt;visibility:visible">
            <v:imagedata r:id="rId39" o:title=""/>
          </v:shape>
        </w:pict>
      </w:r>
    </w:p>
    <w:p w:rsidR="008225BC" w:rsidRPr="00D65D1D" w:rsidRDefault="008225BC" w:rsidP="00D65D1D">
      <w:pPr>
        <w:tabs>
          <w:tab w:val="left" w:pos="360"/>
        </w:tabs>
        <w:spacing w:after="0" w:line="240" w:lineRule="auto"/>
        <w:rPr>
          <w:rFonts w:ascii="Times New Roman" w:hAnsi="Times New Roman"/>
          <w:sz w:val="24"/>
          <w:szCs w:val="24"/>
        </w:rPr>
      </w:pPr>
      <w:r w:rsidRPr="00D65D1D">
        <w:rPr>
          <w:rFonts w:ascii="Times New Roman" w:hAnsi="Times New Roman"/>
          <w:sz w:val="24"/>
          <w:szCs w:val="24"/>
        </w:rPr>
        <w:t>A = central atom;</w:t>
      </w:r>
      <w:r w:rsidRPr="00D65D1D">
        <w:rPr>
          <w:rFonts w:ascii="Times New Roman" w:hAnsi="Times New Roman"/>
          <w:sz w:val="24"/>
          <w:szCs w:val="24"/>
        </w:rPr>
        <w:tab/>
      </w:r>
      <w:r w:rsidRPr="00D65D1D">
        <w:rPr>
          <w:rFonts w:ascii="Times New Roman" w:hAnsi="Times New Roman"/>
          <w:sz w:val="24"/>
          <w:szCs w:val="24"/>
        </w:rPr>
        <w:tab/>
        <w:t>X= terminal atoms</w:t>
      </w:r>
      <w:r w:rsidRPr="00D65D1D">
        <w:rPr>
          <w:rFonts w:ascii="Times New Roman" w:hAnsi="Times New Roman"/>
          <w:sz w:val="24"/>
          <w:szCs w:val="24"/>
        </w:rPr>
        <w:tab/>
        <w:t>E= lone pair of electrons</w:t>
      </w:r>
    </w:p>
    <w:p w:rsidR="008225BC" w:rsidRPr="00D65D1D" w:rsidRDefault="008225BC" w:rsidP="00D65D1D">
      <w:pPr>
        <w:tabs>
          <w:tab w:val="left" w:pos="360"/>
        </w:tabs>
        <w:spacing w:after="0" w:line="240" w:lineRule="auto"/>
        <w:rPr>
          <w:rFonts w:ascii="Times New Roman" w:hAnsi="Times New Roman"/>
          <w:sz w:val="24"/>
          <w:szCs w:val="20"/>
        </w:rPr>
      </w:pPr>
      <w:r w:rsidRPr="008050D9">
        <w:rPr>
          <w:rFonts w:ascii="Times New Roman" w:hAnsi="Times New Roman"/>
          <w:noProof/>
          <w:sz w:val="20"/>
          <w:szCs w:val="20"/>
        </w:rPr>
        <w:pict>
          <v:shape id="_x0000_i1057" type="#_x0000_t75" style="width:379.5pt;height:125.25pt;visibility:visible">
            <v:imagedata r:id="rId40" o:title=""/>
          </v:shape>
        </w:pict>
      </w:r>
    </w:p>
    <w:p w:rsidR="008225BC" w:rsidRPr="00D65D1D" w:rsidRDefault="008225BC" w:rsidP="00D65D1D">
      <w:pPr>
        <w:spacing w:after="0" w:line="240" w:lineRule="auto"/>
        <w:rPr>
          <w:rFonts w:ascii="Times New Roman" w:hAnsi="Times New Roman"/>
          <w:sz w:val="24"/>
          <w:szCs w:val="20"/>
        </w:rPr>
      </w:pPr>
      <w:r w:rsidRPr="00D65D1D">
        <w:rPr>
          <w:rFonts w:ascii="Times New Roman" w:hAnsi="Times New Roman"/>
          <w:sz w:val="20"/>
          <w:szCs w:val="20"/>
        </w:rPr>
        <w:t xml:space="preserve">. </w:t>
      </w:r>
    </w:p>
    <w:p w:rsidR="008225BC" w:rsidRPr="00D65D1D" w:rsidRDefault="008225BC" w:rsidP="00D65D1D">
      <w:pPr>
        <w:widowControl w:val="0"/>
        <w:snapToGrid w:val="0"/>
        <w:spacing w:after="240" w:line="240" w:lineRule="auto"/>
        <w:jc w:val="both"/>
        <w:rPr>
          <w:rFonts w:ascii="Dutch 801 SWA" w:hAnsi="Dutch 801 SWA"/>
          <w:b/>
          <w:sz w:val="24"/>
          <w:szCs w:val="20"/>
        </w:rPr>
      </w:pPr>
      <w:r w:rsidRPr="00D65D1D">
        <w:rPr>
          <w:rFonts w:ascii="Dutch 801 SWA" w:hAnsi="Dutch 801 SWA"/>
          <w:b/>
          <w:sz w:val="24"/>
          <w:szCs w:val="20"/>
        </w:rPr>
        <w:t>Molecular Structures with Lone Pairs</w:t>
      </w:r>
    </w:p>
    <w:p w:rsidR="008225BC" w:rsidRPr="00D65D1D" w:rsidRDefault="008225BC" w:rsidP="00D65D1D">
      <w:pPr>
        <w:widowControl w:val="0"/>
        <w:snapToGrid w:val="0"/>
        <w:spacing w:after="240" w:line="240" w:lineRule="auto"/>
        <w:jc w:val="both"/>
        <w:rPr>
          <w:rFonts w:ascii="Dutch 801 SWA" w:hAnsi="Dutch 801 SWA"/>
          <w:sz w:val="24"/>
          <w:szCs w:val="20"/>
        </w:rPr>
      </w:pPr>
      <w:r w:rsidRPr="00D65D1D">
        <w:rPr>
          <w:rFonts w:ascii="Dutch 801 SWA" w:hAnsi="Dutch 801 SWA"/>
          <w:sz w:val="24"/>
          <w:szCs w:val="20"/>
        </w:rPr>
        <w:t xml:space="preserve">The molecular configuration is not exactly the same as the electron configuration. The reason for this is that lone pairs of electrons do not show up in the molecular configuration, although their effects are still seen (such as pushing bonding pair electrons closer together). This gives rise to 6 more configurations (in addition to the 5 basic electron configurations). </w:t>
      </w:r>
      <w:bookmarkStart w:id="1" w:name="c10f3"/>
      <w:bookmarkEnd w:id="1"/>
    </w:p>
    <w:tbl>
      <w:tblPr>
        <w:tblW w:w="0" w:type="auto"/>
        <w:tblBorders>
          <w:top w:val="single" w:sz="4" w:space="0" w:color="auto"/>
          <w:left w:val="single" w:sz="4" w:space="0" w:color="auto"/>
          <w:bottom w:val="single" w:sz="4" w:space="0" w:color="auto"/>
          <w:right w:val="single" w:sz="4" w:space="0" w:color="auto"/>
        </w:tblBorders>
        <w:tblLook w:val="00A0"/>
      </w:tblPr>
      <w:tblGrid>
        <w:gridCol w:w="2579"/>
        <w:gridCol w:w="2908"/>
        <w:gridCol w:w="3225"/>
      </w:tblGrid>
      <w:tr w:rsidR="008225BC" w:rsidRPr="008050D9" w:rsidTr="00462839">
        <w:trPr>
          <w:trHeight w:val="773"/>
        </w:trPr>
        <w:tc>
          <w:tcPr>
            <w:tcW w:w="2579" w:type="dxa"/>
            <w:tcBorders>
              <w:top w:val="single" w:sz="4" w:space="0" w:color="auto"/>
              <w:bottom w:val="single" w:sz="4" w:space="0" w:color="auto"/>
              <w:right w:val="single" w:sz="4" w:space="0" w:color="auto"/>
            </w:tcBorders>
          </w:tcPr>
          <w:p w:rsidR="008225BC" w:rsidRPr="00D65D1D" w:rsidRDefault="008225BC" w:rsidP="00462839">
            <w:pPr>
              <w:widowControl w:val="0"/>
              <w:snapToGrid w:val="0"/>
              <w:spacing w:after="240" w:line="240" w:lineRule="auto"/>
              <w:rPr>
                <w:rFonts w:ascii="Dutch 801 SWA" w:hAnsi="Dutch 801 SWA"/>
                <w:sz w:val="24"/>
                <w:szCs w:val="24"/>
              </w:rPr>
            </w:pPr>
            <w:r w:rsidRPr="00D65D1D">
              <w:rPr>
                <w:rFonts w:ascii="Dutch 801 SWA" w:hAnsi="Dutch 801 SWA"/>
                <w:sz w:val="24"/>
                <w:szCs w:val="20"/>
              </w:rPr>
              <w:t xml:space="preserve">Angular or Bent: </w:t>
            </w:r>
          </w:p>
        </w:tc>
        <w:tc>
          <w:tcPr>
            <w:tcW w:w="2908" w:type="dxa"/>
            <w:tcBorders>
              <w:top w:val="single" w:sz="4" w:space="0" w:color="auto"/>
              <w:left w:val="single" w:sz="4" w:space="0" w:color="auto"/>
              <w:bottom w:val="single" w:sz="4" w:space="0" w:color="auto"/>
              <w:right w:val="single" w:sz="4" w:space="0" w:color="auto"/>
            </w:tcBorders>
          </w:tcPr>
          <w:p w:rsidR="008225BC" w:rsidRPr="00D65D1D" w:rsidRDefault="008225BC" w:rsidP="00462839">
            <w:pPr>
              <w:widowControl w:val="0"/>
              <w:snapToGrid w:val="0"/>
              <w:spacing w:after="240" w:line="240" w:lineRule="auto"/>
              <w:rPr>
                <w:rFonts w:ascii="Dutch 801 SWA" w:hAnsi="Dutch 801 SWA"/>
                <w:sz w:val="24"/>
                <w:szCs w:val="24"/>
              </w:rPr>
            </w:pPr>
            <w:r w:rsidRPr="00D65D1D">
              <w:rPr>
                <w:rFonts w:ascii="Dutch 801 SWA" w:hAnsi="Dutch 801 SWA"/>
                <w:sz w:val="24"/>
                <w:szCs w:val="24"/>
              </w:rPr>
              <w:t>AX</w:t>
            </w:r>
            <w:r w:rsidRPr="00D65D1D">
              <w:rPr>
                <w:rFonts w:ascii="Dutch 801 SWA" w:hAnsi="Dutch 801 SWA"/>
                <w:sz w:val="24"/>
                <w:szCs w:val="24"/>
                <w:vertAlign w:val="subscript"/>
              </w:rPr>
              <w:t>2</w:t>
            </w:r>
            <w:r w:rsidRPr="00D65D1D">
              <w:rPr>
                <w:rFonts w:ascii="Dutch 801 SWA" w:hAnsi="Dutch 801 SWA"/>
                <w:sz w:val="24"/>
                <w:szCs w:val="24"/>
              </w:rPr>
              <w:t>E</w:t>
            </w:r>
            <w:r w:rsidRPr="00D65D1D">
              <w:rPr>
                <w:rFonts w:ascii="Dutch 801 SWA" w:hAnsi="Dutch 801 SWA"/>
                <w:sz w:val="24"/>
                <w:szCs w:val="24"/>
                <w:vertAlign w:val="subscript"/>
              </w:rPr>
              <w:t>2</w:t>
            </w:r>
          </w:p>
        </w:tc>
        <w:tc>
          <w:tcPr>
            <w:tcW w:w="3225" w:type="dxa"/>
            <w:tcBorders>
              <w:top w:val="single" w:sz="4" w:space="0" w:color="auto"/>
              <w:left w:val="single" w:sz="4" w:space="0" w:color="auto"/>
              <w:bottom w:val="single" w:sz="4" w:space="0" w:color="auto"/>
            </w:tcBorders>
          </w:tcPr>
          <w:p w:rsidR="008225BC" w:rsidRPr="00D65D1D" w:rsidRDefault="008225BC" w:rsidP="00462839">
            <w:pPr>
              <w:widowControl w:val="0"/>
              <w:snapToGrid w:val="0"/>
              <w:spacing w:after="240" w:line="240" w:lineRule="auto"/>
              <w:rPr>
                <w:rFonts w:ascii="Dutch 801 SWA" w:hAnsi="Dutch 801 SWA"/>
                <w:sz w:val="24"/>
                <w:szCs w:val="24"/>
              </w:rPr>
            </w:pPr>
            <w:r w:rsidRPr="008050D9">
              <w:rPr>
                <w:rFonts w:ascii="Dutch 801 SWA" w:hAnsi="Dutch 801 SWA"/>
                <w:noProof/>
                <w:sz w:val="24"/>
                <w:szCs w:val="24"/>
              </w:rPr>
              <w:pict>
                <v:shape id="Picture 315" o:spid="_x0000_i1058" type="#_x0000_t75" style="width:36.75pt;height:35.25pt;visibility:visible">
                  <v:imagedata r:id="rId41" o:title=""/>
                </v:shape>
              </w:pict>
            </w:r>
            <w:r w:rsidRPr="00D65D1D">
              <w:rPr>
                <w:rFonts w:ascii="Dutch 801 SWA" w:hAnsi="Dutch 801 SWA"/>
                <w:sz w:val="24"/>
                <w:szCs w:val="24"/>
              </w:rPr>
              <w:t>H</w:t>
            </w:r>
            <w:r w:rsidRPr="00D65D1D">
              <w:rPr>
                <w:rFonts w:ascii="Dutch 801 SWA" w:hAnsi="Dutch 801 SWA"/>
                <w:sz w:val="24"/>
                <w:szCs w:val="24"/>
                <w:vertAlign w:val="subscript"/>
              </w:rPr>
              <w:t>2</w:t>
            </w:r>
            <w:r w:rsidRPr="00D65D1D">
              <w:rPr>
                <w:rFonts w:ascii="Dutch 801 SWA" w:hAnsi="Dutch 801 SWA"/>
                <w:sz w:val="24"/>
                <w:szCs w:val="24"/>
              </w:rPr>
              <w:t>O, OF</w:t>
            </w:r>
            <w:r w:rsidRPr="00D65D1D">
              <w:rPr>
                <w:rFonts w:ascii="Dutch 801 SWA" w:hAnsi="Dutch 801 SWA"/>
                <w:sz w:val="24"/>
                <w:szCs w:val="24"/>
                <w:vertAlign w:val="subscript"/>
              </w:rPr>
              <w:t>2</w:t>
            </w:r>
          </w:p>
        </w:tc>
      </w:tr>
      <w:tr w:rsidR="008225BC" w:rsidRPr="008050D9" w:rsidTr="00462839">
        <w:tc>
          <w:tcPr>
            <w:tcW w:w="2579" w:type="dxa"/>
            <w:tcBorders>
              <w:top w:val="single" w:sz="4" w:space="0" w:color="auto"/>
              <w:bottom w:val="single" w:sz="4" w:space="0" w:color="auto"/>
              <w:right w:val="single" w:sz="4" w:space="0" w:color="auto"/>
            </w:tcBorders>
          </w:tcPr>
          <w:p w:rsidR="008225BC" w:rsidRPr="00D65D1D" w:rsidRDefault="008225BC" w:rsidP="00462839">
            <w:pPr>
              <w:widowControl w:val="0"/>
              <w:snapToGrid w:val="0"/>
              <w:spacing w:after="240" w:line="240" w:lineRule="auto"/>
              <w:rPr>
                <w:rFonts w:ascii="Dutch 801 SWA" w:hAnsi="Dutch 801 SWA"/>
                <w:sz w:val="24"/>
                <w:szCs w:val="24"/>
              </w:rPr>
            </w:pPr>
            <w:r w:rsidRPr="00D65D1D">
              <w:rPr>
                <w:rFonts w:ascii="Dutch 801 SWA" w:hAnsi="Dutch 801 SWA"/>
                <w:sz w:val="24"/>
                <w:szCs w:val="20"/>
              </w:rPr>
              <w:t>Triangular Pyramidal or Trigonal Bipyamid</w:t>
            </w:r>
          </w:p>
        </w:tc>
        <w:tc>
          <w:tcPr>
            <w:tcW w:w="2908" w:type="dxa"/>
            <w:tcBorders>
              <w:top w:val="single" w:sz="4" w:space="0" w:color="auto"/>
              <w:left w:val="single" w:sz="4" w:space="0" w:color="auto"/>
              <w:bottom w:val="single" w:sz="4" w:space="0" w:color="auto"/>
              <w:right w:val="single" w:sz="4" w:space="0" w:color="auto"/>
            </w:tcBorders>
          </w:tcPr>
          <w:p w:rsidR="008225BC" w:rsidRPr="00D65D1D" w:rsidRDefault="008225BC" w:rsidP="00462839">
            <w:pPr>
              <w:widowControl w:val="0"/>
              <w:snapToGrid w:val="0"/>
              <w:spacing w:after="240" w:line="240" w:lineRule="auto"/>
              <w:rPr>
                <w:rFonts w:ascii="Dutch 801 SWA" w:hAnsi="Dutch 801 SWA"/>
                <w:sz w:val="24"/>
                <w:szCs w:val="24"/>
              </w:rPr>
            </w:pPr>
            <w:r w:rsidRPr="00D65D1D">
              <w:rPr>
                <w:rFonts w:ascii="Dutch 801 SWA" w:hAnsi="Dutch 801 SWA"/>
                <w:sz w:val="24"/>
                <w:szCs w:val="24"/>
              </w:rPr>
              <w:t>AX</w:t>
            </w:r>
            <w:r w:rsidRPr="00D65D1D">
              <w:rPr>
                <w:rFonts w:ascii="Dutch 801 SWA" w:hAnsi="Dutch 801 SWA"/>
                <w:sz w:val="24"/>
                <w:szCs w:val="24"/>
                <w:vertAlign w:val="subscript"/>
              </w:rPr>
              <w:t>3</w:t>
            </w:r>
            <w:r w:rsidRPr="00D65D1D">
              <w:rPr>
                <w:rFonts w:ascii="Dutch 801 SWA" w:hAnsi="Dutch 801 SWA"/>
                <w:sz w:val="24"/>
                <w:szCs w:val="24"/>
              </w:rPr>
              <w:t>E</w:t>
            </w:r>
            <w:r w:rsidRPr="00D65D1D">
              <w:rPr>
                <w:rFonts w:ascii="Dutch 801 SWA" w:hAnsi="Dutch 801 SWA"/>
                <w:sz w:val="24"/>
                <w:szCs w:val="24"/>
                <w:vertAlign w:val="subscript"/>
              </w:rPr>
              <w:t>1</w:t>
            </w:r>
          </w:p>
        </w:tc>
        <w:tc>
          <w:tcPr>
            <w:tcW w:w="3225" w:type="dxa"/>
            <w:tcBorders>
              <w:top w:val="single" w:sz="4" w:space="0" w:color="auto"/>
              <w:left w:val="single" w:sz="4" w:space="0" w:color="auto"/>
              <w:bottom w:val="single" w:sz="4" w:space="0" w:color="auto"/>
            </w:tcBorders>
          </w:tcPr>
          <w:p w:rsidR="008225BC" w:rsidRPr="00D65D1D" w:rsidRDefault="008225BC" w:rsidP="00462839">
            <w:pPr>
              <w:widowControl w:val="0"/>
              <w:snapToGrid w:val="0"/>
              <w:spacing w:after="240" w:line="240" w:lineRule="auto"/>
              <w:rPr>
                <w:rFonts w:ascii="Dutch 801 SWA" w:hAnsi="Dutch 801 SWA"/>
                <w:sz w:val="24"/>
                <w:szCs w:val="24"/>
              </w:rPr>
            </w:pPr>
            <w:r w:rsidRPr="008050D9">
              <w:rPr>
                <w:rFonts w:ascii="Dutch 801 SWA" w:hAnsi="Dutch 801 SWA"/>
                <w:noProof/>
                <w:sz w:val="24"/>
                <w:szCs w:val="24"/>
              </w:rPr>
              <w:pict>
                <v:shape id="Picture 316" o:spid="_x0000_i1059" type="#_x0000_t75" style="width:47.25pt;height:39.75pt;visibility:visible">
                  <v:imagedata r:id="rId42" o:title=""/>
                </v:shape>
              </w:pict>
            </w:r>
            <w:r w:rsidRPr="00D65D1D">
              <w:rPr>
                <w:rFonts w:ascii="Dutch 801 SWA" w:hAnsi="Dutch 801 SWA"/>
                <w:sz w:val="24"/>
                <w:szCs w:val="24"/>
              </w:rPr>
              <w:t>NH</w:t>
            </w:r>
            <w:r w:rsidRPr="00D65D1D">
              <w:rPr>
                <w:rFonts w:ascii="Dutch 801 SWA" w:hAnsi="Dutch 801 SWA"/>
                <w:sz w:val="24"/>
                <w:szCs w:val="24"/>
                <w:vertAlign w:val="subscript"/>
              </w:rPr>
              <w:t>3</w:t>
            </w:r>
            <w:r w:rsidRPr="00D65D1D">
              <w:rPr>
                <w:rFonts w:ascii="Dutch 801 SWA" w:hAnsi="Dutch 801 SWA"/>
                <w:sz w:val="24"/>
                <w:szCs w:val="24"/>
              </w:rPr>
              <w:t>, NCl</w:t>
            </w:r>
            <w:r w:rsidRPr="00D65D1D">
              <w:rPr>
                <w:rFonts w:ascii="Dutch 801 SWA" w:hAnsi="Dutch 801 SWA"/>
                <w:sz w:val="24"/>
                <w:szCs w:val="24"/>
                <w:vertAlign w:val="subscript"/>
              </w:rPr>
              <w:t>3</w:t>
            </w:r>
          </w:p>
        </w:tc>
      </w:tr>
      <w:tr w:rsidR="008225BC" w:rsidRPr="008050D9" w:rsidTr="00462839">
        <w:tc>
          <w:tcPr>
            <w:tcW w:w="2579" w:type="dxa"/>
            <w:tcBorders>
              <w:top w:val="single" w:sz="4" w:space="0" w:color="auto"/>
              <w:bottom w:val="single" w:sz="4" w:space="0" w:color="auto"/>
              <w:right w:val="single" w:sz="4" w:space="0" w:color="auto"/>
            </w:tcBorders>
          </w:tcPr>
          <w:p w:rsidR="008225BC" w:rsidRPr="00D65D1D" w:rsidRDefault="008225BC" w:rsidP="00462839">
            <w:pPr>
              <w:widowControl w:val="0"/>
              <w:snapToGrid w:val="0"/>
              <w:spacing w:after="240" w:line="240" w:lineRule="auto"/>
              <w:rPr>
                <w:rFonts w:ascii="Dutch 801 SWA" w:hAnsi="Dutch 801 SWA"/>
                <w:sz w:val="24"/>
                <w:szCs w:val="24"/>
              </w:rPr>
            </w:pPr>
            <w:r w:rsidRPr="00D65D1D">
              <w:rPr>
                <w:rFonts w:ascii="Times New Roman" w:hAnsi="Times New Roman"/>
                <w:sz w:val="24"/>
                <w:szCs w:val="24"/>
              </w:rPr>
              <w:t>Seasaw</w:t>
            </w:r>
          </w:p>
        </w:tc>
        <w:tc>
          <w:tcPr>
            <w:tcW w:w="2908" w:type="dxa"/>
            <w:tcBorders>
              <w:top w:val="single" w:sz="4" w:space="0" w:color="auto"/>
              <w:left w:val="single" w:sz="4" w:space="0" w:color="auto"/>
              <w:bottom w:val="single" w:sz="4" w:space="0" w:color="auto"/>
              <w:right w:val="single" w:sz="4" w:space="0" w:color="auto"/>
            </w:tcBorders>
          </w:tcPr>
          <w:p w:rsidR="008225BC" w:rsidRPr="00D65D1D" w:rsidRDefault="008225BC" w:rsidP="00462839">
            <w:pPr>
              <w:widowControl w:val="0"/>
              <w:snapToGrid w:val="0"/>
              <w:spacing w:after="240" w:line="240" w:lineRule="auto"/>
              <w:rPr>
                <w:rFonts w:ascii="Dutch 801 SWA" w:hAnsi="Dutch 801 SWA"/>
                <w:sz w:val="24"/>
                <w:szCs w:val="24"/>
              </w:rPr>
            </w:pPr>
            <w:r w:rsidRPr="00D65D1D">
              <w:rPr>
                <w:rFonts w:ascii="Dutch 801 SWA" w:hAnsi="Dutch 801 SWA"/>
                <w:sz w:val="24"/>
                <w:szCs w:val="24"/>
              </w:rPr>
              <w:t>AX</w:t>
            </w:r>
            <w:r w:rsidRPr="00D65D1D">
              <w:rPr>
                <w:rFonts w:ascii="Dutch 801 SWA" w:hAnsi="Dutch 801 SWA"/>
                <w:sz w:val="24"/>
                <w:szCs w:val="24"/>
                <w:vertAlign w:val="subscript"/>
              </w:rPr>
              <w:t>4</w:t>
            </w:r>
            <w:r w:rsidRPr="00D65D1D">
              <w:rPr>
                <w:rFonts w:ascii="Dutch 801 SWA" w:hAnsi="Dutch 801 SWA"/>
                <w:sz w:val="24"/>
                <w:szCs w:val="24"/>
              </w:rPr>
              <w:t>E</w:t>
            </w:r>
            <w:r w:rsidRPr="00D65D1D">
              <w:rPr>
                <w:rFonts w:ascii="Dutch 801 SWA" w:hAnsi="Dutch 801 SWA"/>
                <w:sz w:val="24"/>
                <w:szCs w:val="24"/>
                <w:vertAlign w:val="subscript"/>
              </w:rPr>
              <w:t>1</w:t>
            </w:r>
          </w:p>
        </w:tc>
        <w:tc>
          <w:tcPr>
            <w:tcW w:w="3225" w:type="dxa"/>
            <w:tcBorders>
              <w:top w:val="single" w:sz="4" w:space="0" w:color="auto"/>
              <w:left w:val="single" w:sz="4" w:space="0" w:color="auto"/>
              <w:bottom w:val="single" w:sz="4" w:space="0" w:color="auto"/>
            </w:tcBorders>
          </w:tcPr>
          <w:p w:rsidR="008225BC" w:rsidRPr="00D65D1D" w:rsidRDefault="008225BC" w:rsidP="00462839">
            <w:pPr>
              <w:widowControl w:val="0"/>
              <w:snapToGrid w:val="0"/>
              <w:spacing w:after="240" w:line="240" w:lineRule="auto"/>
              <w:rPr>
                <w:rFonts w:ascii="Dutch 801 SWA" w:hAnsi="Dutch 801 SWA"/>
                <w:sz w:val="24"/>
                <w:szCs w:val="24"/>
              </w:rPr>
            </w:pPr>
            <w:r w:rsidRPr="008050D9">
              <w:rPr>
                <w:rFonts w:ascii="Dutch 801 SWA" w:hAnsi="Dutch 801 SWA"/>
                <w:noProof/>
                <w:sz w:val="24"/>
                <w:szCs w:val="24"/>
              </w:rPr>
              <w:pict>
                <v:shape id="Picture 317" o:spid="_x0000_i1060" type="#_x0000_t75" style="width:48.75pt;height:60pt;visibility:visible">
                  <v:imagedata r:id="rId43" o:title=""/>
                </v:shape>
              </w:pict>
            </w:r>
            <w:r w:rsidRPr="00D65D1D">
              <w:rPr>
                <w:rFonts w:ascii="Dutch 801 SWA" w:hAnsi="Dutch 801 SWA"/>
                <w:sz w:val="24"/>
                <w:szCs w:val="24"/>
              </w:rPr>
              <w:t>SF</w:t>
            </w:r>
            <w:r w:rsidRPr="00D65D1D">
              <w:rPr>
                <w:rFonts w:ascii="Dutch 801 SWA" w:hAnsi="Dutch 801 SWA"/>
                <w:sz w:val="24"/>
                <w:szCs w:val="24"/>
                <w:vertAlign w:val="subscript"/>
              </w:rPr>
              <w:t>4</w:t>
            </w:r>
          </w:p>
        </w:tc>
      </w:tr>
      <w:tr w:rsidR="008225BC" w:rsidRPr="008050D9" w:rsidTr="00462839">
        <w:tc>
          <w:tcPr>
            <w:tcW w:w="2579" w:type="dxa"/>
            <w:tcBorders>
              <w:top w:val="single" w:sz="4" w:space="0" w:color="auto"/>
              <w:bottom w:val="single" w:sz="4" w:space="0" w:color="auto"/>
              <w:right w:val="single" w:sz="4" w:space="0" w:color="auto"/>
            </w:tcBorders>
          </w:tcPr>
          <w:p w:rsidR="008225BC" w:rsidRPr="00D65D1D" w:rsidRDefault="008225BC" w:rsidP="00462839">
            <w:pPr>
              <w:widowControl w:val="0"/>
              <w:snapToGrid w:val="0"/>
              <w:spacing w:after="240" w:line="240" w:lineRule="auto"/>
              <w:rPr>
                <w:rFonts w:ascii="Dutch 801 SWA" w:hAnsi="Dutch 801 SWA"/>
                <w:sz w:val="24"/>
                <w:szCs w:val="24"/>
              </w:rPr>
            </w:pPr>
            <w:r w:rsidRPr="00D65D1D">
              <w:rPr>
                <w:rFonts w:ascii="Times New Roman" w:hAnsi="Times New Roman"/>
                <w:sz w:val="24"/>
                <w:szCs w:val="24"/>
              </w:rPr>
              <w:t>T-shape</w:t>
            </w:r>
          </w:p>
        </w:tc>
        <w:tc>
          <w:tcPr>
            <w:tcW w:w="2908" w:type="dxa"/>
            <w:tcBorders>
              <w:top w:val="single" w:sz="4" w:space="0" w:color="auto"/>
              <w:left w:val="single" w:sz="4" w:space="0" w:color="auto"/>
              <w:bottom w:val="single" w:sz="4" w:space="0" w:color="auto"/>
              <w:right w:val="single" w:sz="4" w:space="0" w:color="auto"/>
            </w:tcBorders>
          </w:tcPr>
          <w:p w:rsidR="008225BC" w:rsidRPr="00D65D1D" w:rsidRDefault="008225BC" w:rsidP="00462839">
            <w:pPr>
              <w:widowControl w:val="0"/>
              <w:snapToGrid w:val="0"/>
              <w:spacing w:after="240" w:line="240" w:lineRule="auto"/>
              <w:rPr>
                <w:rFonts w:ascii="Dutch 801 SWA" w:hAnsi="Dutch 801 SWA"/>
                <w:sz w:val="24"/>
                <w:szCs w:val="24"/>
              </w:rPr>
            </w:pPr>
            <w:r w:rsidRPr="00D65D1D">
              <w:rPr>
                <w:rFonts w:ascii="Dutch 801 SWA" w:hAnsi="Dutch 801 SWA"/>
                <w:sz w:val="24"/>
                <w:szCs w:val="24"/>
              </w:rPr>
              <w:t>AX</w:t>
            </w:r>
            <w:r w:rsidRPr="00D65D1D">
              <w:rPr>
                <w:rFonts w:ascii="Dutch 801 SWA" w:hAnsi="Dutch 801 SWA"/>
                <w:sz w:val="24"/>
                <w:szCs w:val="24"/>
                <w:vertAlign w:val="subscript"/>
              </w:rPr>
              <w:t>4</w:t>
            </w:r>
            <w:r w:rsidRPr="00D65D1D">
              <w:rPr>
                <w:rFonts w:ascii="Dutch 801 SWA" w:hAnsi="Dutch 801 SWA"/>
                <w:sz w:val="24"/>
                <w:szCs w:val="24"/>
              </w:rPr>
              <w:t>E</w:t>
            </w:r>
            <w:r w:rsidRPr="00D65D1D">
              <w:rPr>
                <w:rFonts w:ascii="Dutch 801 SWA" w:hAnsi="Dutch 801 SWA"/>
                <w:sz w:val="24"/>
                <w:szCs w:val="24"/>
                <w:vertAlign w:val="subscript"/>
              </w:rPr>
              <w:t>2</w:t>
            </w:r>
          </w:p>
        </w:tc>
        <w:tc>
          <w:tcPr>
            <w:tcW w:w="3225" w:type="dxa"/>
            <w:tcBorders>
              <w:top w:val="single" w:sz="4" w:space="0" w:color="auto"/>
              <w:left w:val="single" w:sz="4" w:space="0" w:color="auto"/>
              <w:bottom w:val="single" w:sz="4" w:space="0" w:color="auto"/>
            </w:tcBorders>
          </w:tcPr>
          <w:p w:rsidR="008225BC" w:rsidRPr="00D65D1D" w:rsidRDefault="008225BC" w:rsidP="00462839">
            <w:pPr>
              <w:widowControl w:val="0"/>
              <w:snapToGrid w:val="0"/>
              <w:spacing w:after="240" w:line="240" w:lineRule="auto"/>
              <w:rPr>
                <w:rFonts w:ascii="Dutch 801 SWA" w:hAnsi="Dutch 801 SWA"/>
                <w:sz w:val="24"/>
                <w:szCs w:val="24"/>
              </w:rPr>
            </w:pPr>
            <w:r w:rsidRPr="008050D9">
              <w:rPr>
                <w:rFonts w:ascii="Dutch 801 SWA" w:hAnsi="Dutch 801 SWA"/>
                <w:noProof/>
                <w:sz w:val="24"/>
                <w:szCs w:val="24"/>
              </w:rPr>
              <w:pict>
                <v:shape id="Picture 318" o:spid="_x0000_i1061" type="#_x0000_t75" style="width:48pt;height:61.5pt;visibility:visible">
                  <v:imagedata r:id="rId44" o:title=""/>
                </v:shape>
              </w:pict>
            </w:r>
            <w:r w:rsidRPr="00D65D1D">
              <w:rPr>
                <w:rFonts w:ascii="Dutch 801 SWA" w:hAnsi="Dutch 801 SWA"/>
                <w:sz w:val="24"/>
                <w:szCs w:val="24"/>
              </w:rPr>
              <w:t>CF</w:t>
            </w:r>
            <w:r w:rsidRPr="00D65D1D">
              <w:rPr>
                <w:rFonts w:ascii="Dutch 801 SWA" w:hAnsi="Dutch 801 SWA"/>
                <w:sz w:val="24"/>
                <w:szCs w:val="24"/>
                <w:vertAlign w:val="subscript"/>
              </w:rPr>
              <w:t>3</w:t>
            </w:r>
          </w:p>
        </w:tc>
      </w:tr>
      <w:tr w:rsidR="008225BC" w:rsidRPr="008050D9" w:rsidTr="00462839">
        <w:tc>
          <w:tcPr>
            <w:tcW w:w="2579" w:type="dxa"/>
            <w:tcBorders>
              <w:top w:val="single" w:sz="4" w:space="0" w:color="auto"/>
              <w:bottom w:val="single" w:sz="4" w:space="0" w:color="auto"/>
              <w:right w:val="single" w:sz="4" w:space="0" w:color="auto"/>
            </w:tcBorders>
          </w:tcPr>
          <w:p w:rsidR="008225BC" w:rsidRPr="00D65D1D" w:rsidRDefault="008225BC" w:rsidP="00462839">
            <w:pPr>
              <w:widowControl w:val="0"/>
              <w:snapToGrid w:val="0"/>
              <w:spacing w:after="240" w:line="240" w:lineRule="auto"/>
              <w:rPr>
                <w:rFonts w:ascii="Dutch 801 SWA" w:hAnsi="Dutch 801 SWA"/>
                <w:sz w:val="24"/>
                <w:szCs w:val="24"/>
              </w:rPr>
            </w:pPr>
            <w:r w:rsidRPr="00D65D1D">
              <w:rPr>
                <w:rFonts w:ascii="Times New Roman" w:hAnsi="Times New Roman"/>
                <w:sz w:val="24"/>
                <w:szCs w:val="24"/>
              </w:rPr>
              <w:t xml:space="preserve">Square pyramidal   </w:t>
            </w:r>
          </w:p>
        </w:tc>
        <w:tc>
          <w:tcPr>
            <w:tcW w:w="2908" w:type="dxa"/>
            <w:tcBorders>
              <w:top w:val="single" w:sz="4" w:space="0" w:color="auto"/>
              <w:left w:val="single" w:sz="4" w:space="0" w:color="auto"/>
              <w:bottom w:val="single" w:sz="4" w:space="0" w:color="auto"/>
              <w:right w:val="single" w:sz="4" w:space="0" w:color="auto"/>
            </w:tcBorders>
          </w:tcPr>
          <w:p w:rsidR="008225BC" w:rsidRPr="00D65D1D" w:rsidRDefault="008225BC" w:rsidP="00462839">
            <w:pPr>
              <w:widowControl w:val="0"/>
              <w:snapToGrid w:val="0"/>
              <w:spacing w:after="240" w:line="240" w:lineRule="auto"/>
              <w:rPr>
                <w:rFonts w:ascii="Dutch 801 SWA" w:hAnsi="Dutch 801 SWA"/>
                <w:sz w:val="24"/>
                <w:szCs w:val="24"/>
              </w:rPr>
            </w:pPr>
            <w:r w:rsidRPr="00D65D1D">
              <w:rPr>
                <w:rFonts w:ascii="Dutch 801 SWA" w:hAnsi="Dutch 801 SWA"/>
                <w:sz w:val="24"/>
                <w:szCs w:val="24"/>
              </w:rPr>
              <w:t>AX</w:t>
            </w:r>
            <w:r w:rsidRPr="00D65D1D">
              <w:rPr>
                <w:rFonts w:ascii="Dutch 801 SWA" w:hAnsi="Dutch 801 SWA"/>
                <w:sz w:val="24"/>
                <w:szCs w:val="24"/>
                <w:vertAlign w:val="subscript"/>
              </w:rPr>
              <w:t>5</w:t>
            </w:r>
            <w:r w:rsidRPr="00D65D1D">
              <w:rPr>
                <w:rFonts w:ascii="Dutch 801 SWA" w:hAnsi="Dutch 801 SWA"/>
                <w:sz w:val="24"/>
                <w:szCs w:val="24"/>
              </w:rPr>
              <w:t>E</w:t>
            </w:r>
            <w:r w:rsidRPr="00D65D1D">
              <w:rPr>
                <w:rFonts w:ascii="Dutch 801 SWA" w:hAnsi="Dutch 801 SWA"/>
                <w:sz w:val="24"/>
                <w:szCs w:val="24"/>
                <w:vertAlign w:val="subscript"/>
              </w:rPr>
              <w:t>1</w:t>
            </w:r>
          </w:p>
        </w:tc>
        <w:tc>
          <w:tcPr>
            <w:tcW w:w="3225" w:type="dxa"/>
            <w:tcBorders>
              <w:top w:val="single" w:sz="4" w:space="0" w:color="auto"/>
              <w:left w:val="single" w:sz="4" w:space="0" w:color="auto"/>
              <w:bottom w:val="single" w:sz="4" w:space="0" w:color="auto"/>
            </w:tcBorders>
          </w:tcPr>
          <w:p w:rsidR="008225BC" w:rsidRPr="00D65D1D" w:rsidRDefault="008225BC" w:rsidP="00462839">
            <w:pPr>
              <w:widowControl w:val="0"/>
              <w:snapToGrid w:val="0"/>
              <w:spacing w:after="240" w:line="240" w:lineRule="auto"/>
              <w:rPr>
                <w:rFonts w:ascii="Dutch 801 SWA" w:hAnsi="Dutch 801 SWA"/>
                <w:sz w:val="24"/>
                <w:szCs w:val="24"/>
              </w:rPr>
            </w:pPr>
            <w:r w:rsidRPr="008050D9">
              <w:rPr>
                <w:rFonts w:ascii="Dutch 801 SWA" w:hAnsi="Dutch 801 SWA"/>
                <w:noProof/>
                <w:sz w:val="24"/>
                <w:szCs w:val="24"/>
              </w:rPr>
              <w:pict>
                <v:shape id="Picture 319" o:spid="_x0000_i1062" type="#_x0000_t75" style="width:49.5pt;height:44.25pt;visibility:visible">
                  <v:imagedata r:id="rId45" o:title=""/>
                </v:shape>
              </w:pict>
            </w:r>
            <w:r w:rsidRPr="00D65D1D">
              <w:rPr>
                <w:rFonts w:ascii="Dutch 801 SWA" w:hAnsi="Dutch 801 SWA"/>
                <w:sz w:val="24"/>
                <w:szCs w:val="24"/>
              </w:rPr>
              <w:t>BrF</w:t>
            </w:r>
            <w:r w:rsidRPr="00D65D1D">
              <w:rPr>
                <w:rFonts w:ascii="Dutch 801 SWA" w:hAnsi="Dutch 801 SWA"/>
                <w:sz w:val="24"/>
                <w:szCs w:val="24"/>
                <w:vertAlign w:val="subscript"/>
              </w:rPr>
              <w:t>5</w:t>
            </w:r>
          </w:p>
        </w:tc>
      </w:tr>
      <w:tr w:rsidR="008225BC" w:rsidRPr="008050D9" w:rsidTr="00462839">
        <w:tc>
          <w:tcPr>
            <w:tcW w:w="2579" w:type="dxa"/>
            <w:tcBorders>
              <w:top w:val="single" w:sz="4" w:space="0" w:color="auto"/>
              <w:bottom w:val="single" w:sz="4" w:space="0" w:color="auto"/>
              <w:right w:val="single" w:sz="4" w:space="0" w:color="auto"/>
            </w:tcBorders>
          </w:tcPr>
          <w:p w:rsidR="008225BC" w:rsidRPr="00D65D1D" w:rsidRDefault="008225BC" w:rsidP="00462839">
            <w:pPr>
              <w:widowControl w:val="0"/>
              <w:snapToGrid w:val="0"/>
              <w:spacing w:after="240" w:line="240" w:lineRule="auto"/>
              <w:rPr>
                <w:rFonts w:ascii="Dutch 801 SWA" w:hAnsi="Dutch 801 SWA"/>
                <w:sz w:val="24"/>
                <w:szCs w:val="24"/>
              </w:rPr>
            </w:pPr>
            <w:r w:rsidRPr="00D65D1D">
              <w:rPr>
                <w:rFonts w:ascii="Times New Roman" w:hAnsi="Times New Roman"/>
                <w:sz w:val="24"/>
                <w:szCs w:val="24"/>
              </w:rPr>
              <w:t>Square Planar</w:t>
            </w:r>
          </w:p>
        </w:tc>
        <w:tc>
          <w:tcPr>
            <w:tcW w:w="2908" w:type="dxa"/>
            <w:tcBorders>
              <w:top w:val="single" w:sz="4" w:space="0" w:color="auto"/>
              <w:left w:val="single" w:sz="4" w:space="0" w:color="auto"/>
              <w:bottom w:val="single" w:sz="4" w:space="0" w:color="auto"/>
              <w:right w:val="single" w:sz="4" w:space="0" w:color="auto"/>
            </w:tcBorders>
          </w:tcPr>
          <w:p w:rsidR="008225BC" w:rsidRPr="00D65D1D" w:rsidRDefault="008225BC" w:rsidP="00462839">
            <w:pPr>
              <w:widowControl w:val="0"/>
              <w:snapToGrid w:val="0"/>
              <w:spacing w:after="240" w:line="240" w:lineRule="auto"/>
              <w:rPr>
                <w:rFonts w:ascii="Dutch 801 SWA" w:hAnsi="Dutch 801 SWA"/>
                <w:sz w:val="24"/>
                <w:szCs w:val="24"/>
              </w:rPr>
            </w:pPr>
            <w:r w:rsidRPr="00D65D1D">
              <w:rPr>
                <w:rFonts w:ascii="Dutch 801 SWA" w:hAnsi="Dutch 801 SWA"/>
                <w:sz w:val="24"/>
                <w:szCs w:val="24"/>
              </w:rPr>
              <w:t>AX</w:t>
            </w:r>
            <w:r w:rsidRPr="00D65D1D">
              <w:rPr>
                <w:rFonts w:ascii="Dutch 801 SWA" w:hAnsi="Dutch 801 SWA"/>
                <w:sz w:val="24"/>
                <w:szCs w:val="24"/>
                <w:vertAlign w:val="subscript"/>
              </w:rPr>
              <w:t>4</w:t>
            </w:r>
            <w:r w:rsidRPr="00D65D1D">
              <w:rPr>
                <w:rFonts w:ascii="Dutch 801 SWA" w:hAnsi="Dutch 801 SWA"/>
                <w:sz w:val="24"/>
                <w:szCs w:val="24"/>
              </w:rPr>
              <w:t>E2</w:t>
            </w:r>
          </w:p>
        </w:tc>
        <w:tc>
          <w:tcPr>
            <w:tcW w:w="3225" w:type="dxa"/>
            <w:tcBorders>
              <w:top w:val="single" w:sz="4" w:space="0" w:color="auto"/>
              <w:left w:val="single" w:sz="4" w:space="0" w:color="auto"/>
              <w:bottom w:val="single" w:sz="4" w:space="0" w:color="auto"/>
            </w:tcBorders>
          </w:tcPr>
          <w:p w:rsidR="008225BC" w:rsidRPr="00D65D1D" w:rsidRDefault="008225BC" w:rsidP="00462839">
            <w:pPr>
              <w:widowControl w:val="0"/>
              <w:snapToGrid w:val="0"/>
              <w:spacing w:after="240" w:line="240" w:lineRule="auto"/>
              <w:rPr>
                <w:rFonts w:ascii="Dutch 801 SWA" w:hAnsi="Dutch 801 SWA"/>
                <w:sz w:val="24"/>
                <w:szCs w:val="24"/>
              </w:rPr>
            </w:pPr>
            <w:r w:rsidRPr="008050D9">
              <w:rPr>
                <w:rFonts w:ascii="Dutch 801 SWA" w:hAnsi="Dutch 801 SWA"/>
                <w:noProof/>
                <w:sz w:val="24"/>
                <w:szCs w:val="24"/>
              </w:rPr>
              <w:pict>
                <v:shape id="Picture 320" o:spid="_x0000_i1063" type="#_x0000_t75" style="width:51pt;height:32.25pt;visibility:visible">
                  <v:imagedata r:id="rId46" o:title=""/>
                </v:shape>
              </w:pict>
            </w:r>
            <w:r w:rsidRPr="00D65D1D">
              <w:rPr>
                <w:rFonts w:ascii="Dutch 801 SWA" w:hAnsi="Dutch 801 SWA"/>
                <w:sz w:val="24"/>
                <w:szCs w:val="24"/>
              </w:rPr>
              <w:t>XeF</w:t>
            </w:r>
            <w:r w:rsidRPr="00D65D1D">
              <w:rPr>
                <w:rFonts w:ascii="Dutch 801 SWA" w:hAnsi="Dutch 801 SWA"/>
                <w:sz w:val="24"/>
                <w:szCs w:val="24"/>
                <w:vertAlign w:val="subscript"/>
              </w:rPr>
              <w:t>4</w:t>
            </w:r>
          </w:p>
        </w:tc>
      </w:tr>
    </w:tbl>
    <w:p w:rsidR="008225BC" w:rsidRPr="00D65D1D" w:rsidRDefault="008225BC" w:rsidP="00D65D1D">
      <w:pPr>
        <w:widowControl w:val="0"/>
        <w:snapToGrid w:val="0"/>
        <w:spacing w:after="240" w:line="240" w:lineRule="auto"/>
        <w:rPr>
          <w:rFonts w:ascii="Dutch 801 SWA" w:hAnsi="Dutch 801 SWA"/>
          <w:sz w:val="24"/>
          <w:szCs w:val="24"/>
        </w:rPr>
      </w:pPr>
      <w:r w:rsidRPr="00D65D1D">
        <w:rPr>
          <w:rFonts w:ascii="Dutch 801 SWA" w:hAnsi="Dutch 801 SWA"/>
          <w:sz w:val="24"/>
          <w:szCs w:val="24"/>
        </w:rPr>
        <w:t> </w:t>
      </w:r>
    </w:p>
    <w:p w:rsidR="008225BC" w:rsidRPr="00D65D1D" w:rsidRDefault="008225BC" w:rsidP="00D65D1D">
      <w:pPr>
        <w:widowControl w:val="0"/>
        <w:snapToGrid w:val="0"/>
        <w:spacing w:after="240" w:line="240" w:lineRule="auto"/>
        <w:ind w:left="90" w:firstLine="270"/>
        <w:jc w:val="both"/>
        <w:rPr>
          <w:rFonts w:ascii="Dutch 801 SWA" w:hAnsi="Dutch 801 SWA"/>
          <w:sz w:val="24"/>
          <w:szCs w:val="20"/>
        </w:rPr>
      </w:pPr>
      <w:r w:rsidRPr="00D65D1D">
        <w:rPr>
          <w:rFonts w:ascii="Dutch 801 SWA" w:hAnsi="Dutch 801 SWA"/>
          <w:sz w:val="24"/>
          <w:szCs w:val="20"/>
        </w:rPr>
        <w:t>First case of angular structures has three electron pairs surrounding the central atom. The possible</w:t>
      </w:r>
      <w:r w:rsidRPr="00D65D1D">
        <w:rPr>
          <w:rFonts w:ascii="Dutch 801 SWA" w:hAnsi="Dutch 801 SWA"/>
          <w:i/>
          <w:iCs/>
          <w:sz w:val="24"/>
          <w:szCs w:val="20"/>
        </w:rPr>
        <w:t xml:space="preserve"> molecular</w:t>
      </w:r>
      <w:r w:rsidRPr="00D65D1D">
        <w:rPr>
          <w:rFonts w:ascii="Dutch 801 SWA" w:hAnsi="Dutch 801 SWA"/>
          <w:sz w:val="24"/>
          <w:szCs w:val="20"/>
        </w:rPr>
        <w:t xml:space="preserve"> configurations are either trigonal planar (if all of the electron pairs are bonding pairs) or  angular Angular configuration could be based on trigonal planar or triangular planar electron geometry or bent (If one is a lone pair). </w:t>
      </w:r>
    </w:p>
    <w:p w:rsidR="008225BC" w:rsidRPr="00D65D1D" w:rsidRDefault="008225BC" w:rsidP="00D65D1D">
      <w:pPr>
        <w:widowControl w:val="0"/>
        <w:snapToGrid w:val="0"/>
        <w:spacing w:after="240" w:line="240" w:lineRule="auto"/>
        <w:ind w:firstLine="360"/>
        <w:jc w:val="both"/>
        <w:rPr>
          <w:rFonts w:ascii="Dutch 801 SWA" w:hAnsi="Dutch 801 SWA"/>
          <w:sz w:val="24"/>
          <w:szCs w:val="20"/>
        </w:rPr>
      </w:pPr>
      <w:r w:rsidRPr="00D65D1D">
        <w:rPr>
          <w:rFonts w:ascii="Dutch 801 SWA" w:hAnsi="Dutch 801 SWA"/>
          <w:sz w:val="24"/>
          <w:szCs w:val="20"/>
        </w:rPr>
        <w:t>The second case of angular structure has four electron pairs surrounding the central atom. The water molecule (H:O:H) has two lone pairs and two bond pairs (4 total pairs on O). The shape is  angular or bent with a bond angle which is less than that in NH</w:t>
      </w:r>
      <w:r w:rsidRPr="00D65D1D">
        <w:rPr>
          <w:rFonts w:ascii="Dutch 801 SWA" w:hAnsi="Dutch 801 SWA"/>
          <w:sz w:val="24"/>
          <w:szCs w:val="20"/>
          <w:vertAlign w:val="subscript"/>
        </w:rPr>
        <w:t>3</w:t>
      </w:r>
      <w:r w:rsidRPr="00D65D1D">
        <w:rPr>
          <w:rFonts w:ascii="Dutch 801 SWA" w:hAnsi="Dutch 801 SWA"/>
          <w:sz w:val="24"/>
          <w:szCs w:val="20"/>
        </w:rPr>
        <w:t xml:space="preserve">. This is due to the greater repulsions with two lone pairs. </w:t>
      </w:r>
    </w:p>
    <w:p w:rsidR="008225BC" w:rsidRDefault="008225BC">
      <w:pPr>
        <w:rPr>
          <w:rFonts w:ascii="Arial" w:hAnsi="Arial" w:cs="Arial"/>
        </w:rPr>
      </w:pPr>
      <w:r w:rsidRPr="004D0369">
        <w:rPr>
          <w:rFonts w:ascii="Verdana" w:hAnsi="Verdana"/>
          <w:sz w:val="20"/>
          <w:szCs w:val="20"/>
        </w:rPr>
        <w:t>that</w:t>
      </w:r>
      <w:r>
        <w:rPr>
          <w:rFonts w:ascii="Arial" w:hAnsi="Arial" w:cs="Arial"/>
        </w:rPr>
        <w:br/>
        <w:t>Chemistry at a Glance: The Geometry of Molecules</w:t>
      </w:r>
      <w:r>
        <w:rPr>
          <w:rFonts w:ascii="Arial" w:hAnsi="Arial" w:cs="Arial"/>
        </w:rPr>
        <w:br/>
      </w:r>
      <w:r w:rsidRPr="003502D9">
        <w:rPr>
          <w:rFonts w:ascii="Arial" w:hAnsi="Arial" w:cs="Arial"/>
          <w:b/>
          <w:color w:val="C0504D"/>
        </w:rPr>
        <w:t>5.9 Electronegativity</w:t>
      </w:r>
    </w:p>
    <w:p w:rsidR="008225BC" w:rsidRDefault="008225BC">
      <w:pPr>
        <w:rPr>
          <w:rFonts w:ascii="Arial" w:hAnsi="Arial" w:cs="Arial"/>
        </w:rPr>
      </w:pPr>
      <w:r w:rsidRPr="004D0369">
        <w:rPr>
          <w:rFonts w:ascii="Verdana" w:hAnsi="Verdana"/>
          <w:sz w:val="20"/>
          <w:szCs w:val="20"/>
        </w:rPr>
        <w:t>term that</w:t>
      </w:r>
      <w:r>
        <w:rPr>
          <w:rFonts w:ascii="Arial" w:hAnsi="Arial" w:cs="Arial"/>
        </w:rPr>
        <w:br/>
      </w:r>
      <w:r w:rsidRPr="003502D9">
        <w:rPr>
          <w:rFonts w:ascii="Arial" w:hAnsi="Arial" w:cs="Arial"/>
          <w:b/>
          <w:color w:val="C0504D"/>
        </w:rPr>
        <w:t>5.10 Bond Polarity</w:t>
      </w:r>
    </w:p>
    <w:p w:rsidR="008225BC" w:rsidRDefault="008225BC">
      <w:pPr>
        <w:rPr>
          <w:rFonts w:ascii="Arial" w:hAnsi="Arial" w:cs="Arial"/>
        </w:rPr>
      </w:pPr>
      <w:r w:rsidRPr="00D65D1D">
        <w:rPr>
          <w:rFonts w:ascii="Arial" w:hAnsi="Arial" w:cs="Arial"/>
          <w:b/>
          <w:color w:val="C0504D"/>
        </w:rPr>
        <w:t>5.11 Molecular Polarity</w:t>
      </w:r>
    </w:p>
    <w:p w:rsidR="008225BC" w:rsidRPr="00D65D1D" w:rsidRDefault="008225BC" w:rsidP="00D65D1D">
      <w:pPr>
        <w:spacing w:after="0" w:line="240" w:lineRule="auto"/>
        <w:rPr>
          <w:rFonts w:ascii="Times New Roman" w:hAnsi="Times New Roman"/>
          <w:b/>
          <w:sz w:val="24"/>
          <w:szCs w:val="20"/>
        </w:rPr>
      </w:pPr>
      <w:r w:rsidRPr="00D65D1D">
        <w:rPr>
          <w:rFonts w:ascii="Times New Roman" w:hAnsi="Times New Roman"/>
          <w:b/>
          <w:sz w:val="24"/>
          <w:szCs w:val="20"/>
        </w:rPr>
        <w:t>Lewis Structures and Polarity</w:t>
      </w:r>
    </w:p>
    <w:p w:rsidR="008225BC" w:rsidRPr="00D65D1D" w:rsidRDefault="008225BC" w:rsidP="00D65D1D">
      <w:pPr>
        <w:spacing w:after="0" w:line="240" w:lineRule="auto"/>
        <w:ind w:firstLine="720"/>
        <w:jc w:val="both"/>
        <w:rPr>
          <w:rFonts w:ascii="Times New Roman" w:hAnsi="Times New Roman"/>
          <w:sz w:val="24"/>
          <w:szCs w:val="20"/>
        </w:rPr>
      </w:pPr>
      <w:r w:rsidRPr="00D65D1D">
        <w:rPr>
          <w:rFonts w:ascii="Times New Roman" w:hAnsi="Times New Roman"/>
          <w:sz w:val="24"/>
          <w:szCs w:val="20"/>
        </w:rPr>
        <w:t>Concepts of polarity are better understood when viewed from the perspective of a Lewis structure. A polar covalent molecule has at least one polar covalent bond. An understanding of the concept of electronegativity helps to assess the polarity of a bond. A molecule containing only non-polar bonds must be non-polar. a molecule containing polar bonds may be polar or non-polar, depending on the relative position of the bonds.</w:t>
      </w:r>
    </w:p>
    <w:p w:rsidR="008225BC" w:rsidRPr="00D65D1D" w:rsidRDefault="008225BC" w:rsidP="00D65D1D">
      <w:pPr>
        <w:tabs>
          <w:tab w:val="right" w:pos="10170"/>
        </w:tabs>
        <w:overflowPunct w:val="0"/>
        <w:adjustRightInd w:val="0"/>
        <w:snapToGrid w:val="0"/>
        <w:spacing w:after="0" w:line="240" w:lineRule="auto"/>
        <w:rPr>
          <w:rFonts w:ascii="Times New Roman" w:hAnsi="Times New Roman"/>
          <w:sz w:val="24"/>
          <w:szCs w:val="20"/>
        </w:rPr>
      </w:pPr>
      <w:r w:rsidRPr="00D65D1D">
        <w:rPr>
          <w:rFonts w:ascii="Times New Roman" w:hAnsi="Times New Roman"/>
          <w:b/>
          <w:bCs/>
          <w:sz w:val="24"/>
          <w:szCs w:val="20"/>
        </w:rPr>
        <w:t>Molecular Polarity</w:t>
      </w:r>
      <w:r w:rsidRPr="00D65D1D">
        <w:rPr>
          <w:rFonts w:ascii="Times New Roman" w:hAnsi="Times New Roman"/>
          <w:b/>
          <w:bCs/>
          <w:sz w:val="24"/>
          <w:szCs w:val="20"/>
        </w:rPr>
        <w:tab/>
      </w:r>
      <w:r w:rsidRPr="00D65D1D">
        <w:rPr>
          <w:rFonts w:ascii="Times New Roman" w:hAnsi="Times New Roman"/>
          <w:b/>
          <w:bCs/>
          <w:sz w:val="24"/>
          <w:szCs w:val="20"/>
        </w:rPr>
        <w:tab/>
      </w:r>
      <w:r w:rsidRPr="00D65D1D">
        <w:rPr>
          <w:rFonts w:ascii="Times New Roman" w:hAnsi="Times New Roman"/>
          <w:b/>
          <w:bCs/>
          <w:sz w:val="24"/>
          <w:szCs w:val="20"/>
        </w:rPr>
        <w:tab/>
      </w:r>
    </w:p>
    <w:p w:rsidR="008225BC" w:rsidRPr="00D65D1D" w:rsidRDefault="008225BC" w:rsidP="00D65D1D">
      <w:pPr>
        <w:adjustRightInd w:val="0"/>
        <w:snapToGrid w:val="0"/>
        <w:spacing w:after="0" w:line="240" w:lineRule="auto"/>
        <w:ind w:firstLine="720"/>
        <w:jc w:val="both"/>
        <w:rPr>
          <w:rFonts w:ascii="Times New Roman" w:hAnsi="Times New Roman"/>
          <w:sz w:val="24"/>
          <w:szCs w:val="24"/>
        </w:rPr>
      </w:pPr>
      <w:r w:rsidRPr="00D65D1D">
        <w:rPr>
          <w:rFonts w:ascii="Times New Roman" w:hAnsi="Times New Roman"/>
          <w:sz w:val="24"/>
          <w:szCs w:val="24"/>
        </w:rPr>
        <w:t>Molecules composed of covalently bonded atoms may also be polar or non-polar. For the molecule to be polar, it must, of course, have polar bonds. But the key factor for determining the polarity of a molecule is its shape. If the polar bonds (dipoles) are symmetrical around the central atom, they offset each other and the resulting molecule is non-polar. However, if the dipoles are not symmetrical around the central atom, the electrons will be pulled to one end of the molecule. The resulting molecule is polar. Ball and stick models are often used to demonstrate molecular shape. In this exercise you will build several covalent molecules and predict each molecule's polarity on the basis of its molecular shape.</w:t>
      </w:r>
    </w:p>
    <w:p w:rsidR="008225BC" w:rsidRPr="00D65D1D" w:rsidRDefault="008225BC" w:rsidP="00D65D1D">
      <w:pPr>
        <w:adjustRightInd w:val="0"/>
        <w:snapToGrid w:val="0"/>
        <w:spacing w:after="0" w:line="240" w:lineRule="auto"/>
        <w:jc w:val="both"/>
        <w:rPr>
          <w:rFonts w:ascii="Times New Roman" w:hAnsi="Times New Roman"/>
          <w:sz w:val="24"/>
          <w:szCs w:val="24"/>
        </w:rPr>
      </w:pPr>
      <w:r w:rsidRPr="00D65D1D">
        <w:rPr>
          <w:rFonts w:ascii="Times New Roman" w:hAnsi="Times New Roman"/>
          <w:sz w:val="24"/>
          <w:szCs w:val="24"/>
        </w:rPr>
        <w:t>The geometry of the molecule affects its dipole moment or polarity - the asymmetric distribution of positive and negative charges.</w:t>
      </w:r>
    </w:p>
    <w:p w:rsidR="008225BC" w:rsidRPr="00D65D1D" w:rsidRDefault="008225BC" w:rsidP="00D65D1D">
      <w:pPr>
        <w:adjustRightInd w:val="0"/>
        <w:snapToGrid w:val="0"/>
        <w:spacing w:after="0" w:line="240" w:lineRule="auto"/>
        <w:jc w:val="both"/>
        <w:rPr>
          <w:rFonts w:ascii="Times New Roman" w:hAnsi="Times New Roman"/>
          <w:sz w:val="24"/>
          <w:szCs w:val="24"/>
        </w:rPr>
      </w:pPr>
      <w:r w:rsidRPr="00D65D1D">
        <w:rPr>
          <w:rFonts w:ascii="Times New Roman" w:hAnsi="Times New Roman"/>
          <w:sz w:val="24"/>
          <w:szCs w:val="24"/>
        </w:rPr>
        <w:t>Polar Molecules will orient in a magnetic field</w:t>
      </w:r>
    </w:p>
    <w:p w:rsidR="008225BC" w:rsidRPr="00D65D1D" w:rsidRDefault="008225BC" w:rsidP="00D65D1D">
      <w:pPr>
        <w:adjustRightInd w:val="0"/>
        <w:snapToGrid w:val="0"/>
        <w:spacing w:after="0" w:line="240" w:lineRule="auto"/>
        <w:jc w:val="both"/>
        <w:rPr>
          <w:rFonts w:ascii="Times New Roman" w:hAnsi="Times New Roman"/>
          <w:sz w:val="24"/>
          <w:szCs w:val="24"/>
        </w:rPr>
      </w:pPr>
      <w:r w:rsidRPr="00D65D1D">
        <w:rPr>
          <w:rFonts w:ascii="Times New Roman" w:hAnsi="Times New Roman"/>
          <w:sz w:val="24"/>
          <w:szCs w:val="24"/>
        </w:rPr>
        <w:t>When two elements with different electronegativities are bonded together, one obtains a polar bond.</w:t>
      </w:r>
    </w:p>
    <w:p w:rsidR="008225BC" w:rsidRPr="00D65D1D" w:rsidRDefault="008225BC" w:rsidP="00D65D1D">
      <w:pPr>
        <w:adjustRightInd w:val="0"/>
        <w:snapToGrid w:val="0"/>
        <w:spacing w:after="0" w:line="240" w:lineRule="auto"/>
        <w:jc w:val="both"/>
        <w:rPr>
          <w:rFonts w:ascii="Times New Roman" w:hAnsi="Times New Roman"/>
          <w:sz w:val="24"/>
          <w:szCs w:val="24"/>
        </w:rPr>
      </w:pPr>
      <w:r w:rsidRPr="00D65D1D">
        <w:rPr>
          <w:rFonts w:ascii="Times New Roman" w:hAnsi="Times New Roman"/>
          <w:sz w:val="24"/>
          <w:szCs w:val="24"/>
        </w:rPr>
        <w:t>Example: HF</w:t>
      </w:r>
    </w:p>
    <w:p w:rsidR="008225BC" w:rsidRPr="00D65D1D" w:rsidRDefault="008225BC" w:rsidP="00D65D1D">
      <w:pPr>
        <w:snapToGrid w:val="0"/>
        <w:spacing w:before="100" w:beforeAutospacing="1" w:after="100" w:afterAutospacing="1" w:line="240" w:lineRule="auto"/>
        <w:ind w:firstLine="720"/>
        <w:jc w:val="both"/>
        <w:rPr>
          <w:rFonts w:ascii="Times New Roman" w:hAnsi="Times New Roman"/>
          <w:sz w:val="24"/>
          <w:szCs w:val="24"/>
        </w:rPr>
      </w:pPr>
      <w:r w:rsidRPr="00D65D1D">
        <w:rPr>
          <w:rFonts w:ascii="Times New Roman" w:hAnsi="Times New Roman"/>
          <w:sz w:val="24"/>
          <w:szCs w:val="24"/>
        </w:rPr>
        <w:t>Depending on the molecular shape, polar bonds can give rise to a polar molecule, one with an overall uneven distribution of electron charge. We can see this charge imbalance when the molecules are placed in an electric field. Polarity is a key feature of a molecule because it can influence physical, chemical, and even biological properties.</w:t>
      </w:r>
      <w:r w:rsidRPr="00D65D1D">
        <w:rPr>
          <w:rFonts w:ascii="Times New Roman" w:hAnsi="Times New Roman"/>
          <w:sz w:val="24"/>
          <w:szCs w:val="24"/>
        </w:rPr>
        <w:br/>
      </w:r>
      <w:r w:rsidRPr="00D65D1D">
        <w:rPr>
          <w:rFonts w:ascii="Times New Roman" w:hAnsi="Times New Roman"/>
          <w:sz w:val="24"/>
          <w:szCs w:val="24"/>
        </w:rPr>
        <w:br/>
        <w:t xml:space="preserve">             For a diatomic molecule, a polar bond </w:t>
      </w:r>
      <w:r w:rsidRPr="00D65D1D">
        <w:rPr>
          <w:rFonts w:ascii="Times New Roman" w:hAnsi="Times New Roman"/>
          <w:i/>
          <w:iCs/>
          <w:sz w:val="24"/>
          <w:szCs w:val="24"/>
        </w:rPr>
        <w:t>must</w:t>
      </w:r>
      <w:r w:rsidRPr="00D65D1D">
        <w:rPr>
          <w:rFonts w:ascii="Times New Roman" w:hAnsi="Times New Roman"/>
          <w:sz w:val="24"/>
          <w:szCs w:val="24"/>
        </w:rPr>
        <w:t xml:space="preserve"> lead to a polar molecule. Consider hydrogen fluoride, shown here as the Lewis structure changes to a ball-and-stick model enclosed within the space-filling shape. Note the polar arrows and the colors. If red indicates high electron density and blue indicates low, you can see that the F end of the molecule is much more negative than the H end, and thus HF is highly polar. Between two electric plates with the field off, the molecules lie every which way. With the field on, however, they become oriented with their negative ends facing the positive plate and their positive ends facing the negative plate.</w:t>
      </w:r>
    </w:p>
    <w:p w:rsidR="008225BC" w:rsidRPr="00D65D1D" w:rsidRDefault="008225BC" w:rsidP="00D65D1D">
      <w:pPr>
        <w:snapToGrid w:val="0"/>
        <w:spacing w:before="100" w:beforeAutospacing="1" w:after="100" w:afterAutospacing="1" w:line="240" w:lineRule="auto"/>
        <w:ind w:firstLine="720"/>
        <w:jc w:val="both"/>
        <w:rPr>
          <w:rFonts w:ascii="Times New Roman" w:hAnsi="Times New Roman"/>
          <w:sz w:val="24"/>
          <w:szCs w:val="24"/>
        </w:rPr>
      </w:pPr>
      <w:r w:rsidRPr="00D65D1D">
        <w:rPr>
          <w:rFonts w:ascii="Times New Roman" w:hAnsi="Times New Roman"/>
          <w:sz w:val="24"/>
          <w:szCs w:val="24"/>
        </w:rPr>
        <w:t>If a molecule has more than two atoms, its shape can affect the polarity in a crucial way. For example, in carbon dioxide, since oxygen is more electronegative than carbon, each bond is highly polar. But the linear molecular shape makes the bond polarities cancel each other, so the CO</w:t>
      </w:r>
      <w:r w:rsidRPr="00D65D1D">
        <w:rPr>
          <w:rFonts w:ascii="Times New Roman" w:hAnsi="Times New Roman"/>
          <w:sz w:val="24"/>
          <w:szCs w:val="24"/>
          <w:vertAlign w:val="subscript"/>
        </w:rPr>
        <w:t>2</w:t>
      </w:r>
      <w:r w:rsidRPr="00D65D1D">
        <w:rPr>
          <w:rFonts w:ascii="Times New Roman" w:hAnsi="Times New Roman"/>
          <w:sz w:val="24"/>
          <w:szCs w:val="24"/>
        </w:rPr>
        <w:t xml:space="preserve"> molecule is nonpolar. Notice that the orientation of the molecules is random, whether the field is off or on.</w:t>
      </w:r>
    </w:p>
    <w:p w:rsidR="008225BC" w:rsidRPr="00D65D1D" w:rsidRDefault="008225BC" w:rsidP="00D65D1D">
      <w:pPr>
        <w:snapToGrid w:val="0"/>
        <w:spacing w:before="100" w:beforeAutospacing="1" w:after="100" w:afterAutospacing="1" w:line="240" w:lineRule="auto"/>
        <w:ind w:firstLine="720"/>
        <w:jc w:val="both"/>
        <w:rPr>
          <w:rFonts w:ascii="Times New Roman" w:hAnsi="Times New Roman"/>
          <w:sz w:val="24"/>
          <w:szCs w:val="24"/>
        </w:rPr>
      </w:pPr>
      <w:r w:rsidRPr="00D65D1D">
        <w:rPr>
          <w:rFonts w:ascii="Times New Roman" w:hAnsi="Times New Roman"/>
          <w:sz w:val="24"/>
          <w:szCs w:val="24"/>
        </w:rPr>
        <w:t>The situation is very different for water. As in CO</w:t>
      </w:r>
      <w:r w:rsidRPr="00D65D1D">
        <w:rPr>
          <w:rFonts w:ascii="Times New Roman" w:hAnsi="Times New Roman"/>
          <w:sz w:val="24"/>
          <w:szCs w:val="24"/>
          <w:vertAlign w:val="subscript"/>
        </w:rPr>
        <w:t>2</w:t>
      </w:r>
      <w:r w:rsidRPr="00D65D1D">
        <w:rPr>
          <w:rFonts w:ascii="Times New Roman" w:hAnsi="Times New Roman"/>
          <w:sz w:val="24"/>
          <w:szCs w:val="24"/>
        </w:rPr>
        <w:t>, the highly electronegative oxygen pulls electron density toward itself, so each bond is polar. But the V-shape of the molecule allows the bond polarities to reinforce each other, so water is highly polar, as the large polar arrow shows. With the field off, the molecules are oriented randomly, but with it on, their poles become oriented toward the oppositely charged plates.</w:t>
      </w:r>
    </w:p>
    <w:p w:rsidR="008225BC" w:rsidRPr="00D65D1D" w:rsidRDefault="008225BC" w:rsidP="00D65D1D">
      <w:pPr>
        <w:snapToGrid w:val="0"/>
        <w:spacing w:before="100" w:beforeAutospacing="1" w:after="100" w:afterAutospacing="1" w:line="240" w:lineRule="auto"/>
        <w:ind w:firstLine="720"/>
        <w:jc w:val="both"/>
        <w:rPr>
          <w:rFonts w:ascii="Times New Roman" w:hAnsi="Times New Roman"/>
          <w:sz w:val="24"/>
          <w:szCs w:val="24"/>
        </w:rPr>
      </w:pPr>
      <w:r w:rsidRPr="00D65D1D">
        <w:rPr>
          <w:rFonts w:ascii="Times New Roman" w:hAnsi="Times New Roman"/>
          <w:sz w:val="24"/>
          <w:szCs w:val="24"/>
        </w:rPr>
        <w:t>The case of boron trifluoride is similar to that of CO</w:t>
      </w:r>
      <w:r w:rsidRPr="00D65D1D">
        <w:rPr>
          <w:rFonts w:ascii="Times New Roman" w:hAnsi="Times New Roman"/>
          <w:sz w:val="24"/>
          <w:szCs w:val="24"/>
          <w:vertAlign w:val="subscript"/>
        </w:rPr>
        <w:t>2</w:t>
      </w:r>
      <w:r w:rsidRPr="00D65D1D">
        <w:rPr>
          <w:rFonts w:ascii="Times New Roman" w:hAnsi="Times New Roman"/>
          <w:sz w:val="24"/>
          <w:szCs w:val="24"/>
        </w:rPr>
        <w:t>. Because the three highly polar bonds point to the corners of an equilateral triangle, the bond polarities cancel each other, and BF</w:t>
      </w:r>
      <w:r w:rsidRPr="00D65D1D">
        <w:rPr>
          <w:rFonts w:ascii="Times New Roman" w:hAnsi="Times New Roman"/>
          <w:sz w:val="24"/>
          <w:szCs w:val="24"/>
          <w:vertAlign w:val="subscript"/>
        </w:rPr>
        <w:t>3</w:t>
      </w:r>
      <w:r w:rsidRPr="00D65D1D">
        <w:rPr>
          <w:rFonts w:ascii="Times New Roman" w:hAnsi="Times New Roman"/>
          <w:sz w:val="24"/>
          <w:szCs w:val="24"/>
        </w:rPr>
        <w:t xml:space="preserve"> is nonpolar. The molecules are oriented randomly with the field off or on.</w:t>
      </w:r>
    </w:p>
    <w:p w:rsidR="008225BC" w:rsidRPr="00D65D1D" w:rsidRDefault="008225BC" w:rsidP="00D65D1D">
      <w:pPr>
        <w:snapToGrid w:val="0"/>
        <w:spacing w:before="100" w:beforeAutospacing="1" w:after="100" w:afterAutospacing="1" w:line="240" w:lineRule="auto"/>
        <w:ind w:firstLine="720"/>
        <w:jc w:val="both"/>
        <w:rPr>
          <w:rFonts w:ascii="Dutch 801 SWA" w:hAnsi="Dutch 801 SWA"/>
          <w:sz w:val="24"/>
          <w:szCs w:val="24"/>
        </w:rPr>
      </w:pPr>
      <w:r w:rsidRPr="00D65D1D">
        <w:rPr>
          <w:rFonts w:ascii="Times New Roman" w:hAnsi="Times New Roman"/>
          <w:sz w:val="24"/>
          <w:szCs w:val="24"/>
        </w:rPr>
        <w:t>Like BF</w:t>
      </w:r>
      <w:r w:rsidRPr="00D65D1D">
        <w:rPr>
          <w:rFonts w:ascii="Times New Roman" w:hAnsi="Times New Roman"/>
          <w:sz w:val="24"/>
          <w:szCs w:val="24"/>
          <w:vertAlign w:val="subscript"/>
        </w:rPr>
        <w:t>3</w:t>
      </w:r>
      <w:r w:rsidRPr="00D65D1D">
        <w:rPr>
          <w:rFonts w:ascii="Times New Roman" w:hAnsi="Times New Roman"/>
          <w:sz w:val="24"/>
          <w:szCs w:val="24"/>
        </w:rPr>
        <w:t>, ammonia has four atoms and three polar bonds, but the trigonal pyramidal shape means that the bond polarities reinforce each other. Thus, ammonia is highly polar for the same reason that water is. Sometimes two molecules have similar overall shapes, but their slightly different compositions lead to very different polarities. Carbon tetrachloride has four polar carbon-chlorine bonds that point to the corners of a tetrahedron, so they cancel each other and give a nonpolar molecule. Substituting a hydrogen for one of the chlorines gives chloroform, another tetrahedral molecule, but now the polar bonds reinforce each other. As a result, chloroform is highly polar.</w:t>
      </w:r>
    </w:p>
    <w:p w:rsidR="008225BC" w:rsidRPr="00D65D1D" w:rsidRDefault="008225BC" w:rsidP="00D65D1D">
      <w:pPr>
        <w:spacing w:after="0" w:line="240" w:lineRule="auto"/>
        <w:jc w:val="both"/>
        <w:rPr>
          <w:rFonts w:ascii="Times New Roman" w:hAnsi="Times New Roman"/>
          <w:b/>
          <w:sz w:val="24"/>
          <w:szCs w:val="24"/>
        </w:rPr>
      </w:pPr>
      <w:r w:rsidRPr="00D65D1D">
        <w:rPr>
          <w:rFonts w:ascii="Times New Roman" w:hAnsi="Times New Roman"/>
          <w:b/>
          <w:sz w:val="24"/>
          <w:szCs w:val="24"/>
        </w:rPr>
        <w:t> </w:t>
      </w:r>
    </w:p>
    <w:p w:rsidR="008225BC" w:rsidRPr="00D65D1D" w:rsidRDefault="008225BC" w:rsidP="00D65D1D">
      <w:pPr>
        <w:spacing w:after="0" w:line="240" w:lineRule="auto"/>
        <w:jc w:val="both"/>
        <w:rPr>
          <w:rFonts w:ascii="Times New Roman" w:hAnsi="Times New Roman"/>
          <w:b/>
          <w:sz w:val="24"/>
          <w:szCs w:val="24"/>
          <w:vertAlign w:val="subscript"/>
        </w:rPr>
      </w:pPr>
      <w:r w:rsidRPr="00D65D1D">
        <w:rPr>
          <w:rFonts w:ascii="Times New Roman" w:hAnsi="Times New Roman"/>
          <w:b/>
          <w:sz w:val="24"/>
          <w:szCs w:val="24"/>
        </w:rPr>
        <w:t>Using VSEPR molecular structures predict the polarity (net dipole moment or zero dipole moment) of the following molecules: H</w:t>
      </w:r>
      <w:r w:rsidRPr="00D65D1D">
        <w:rPr>
          <w:rFonts w:ascii="Times New Roman" w:hAnsi="Times New Roman"/>
          <w:b/>
          <w:sz w:val="24"/>
          <w:szCs w:val="24"/>
          <w:vertAlign w:val="subscript"/>
        </w:rPr>
        <w:t>2</w:t>
      </w:r>
      <w:r w:rsidRPr="00D65D1D">
        <w:rPr>
          <w:rFonts w:ascii="Times New Roman" w:hAnsi="Times New Roman"/>
          <w:b/>
          <w:sz w:val="24"/>
          <w:szCs w:val="24"/>
        </w:rPr>
        <w:t>O, NH</w:t>
      </w:r>
      <w:r w:rsidRPr="00D65D1D">
        <w:rPr>
          <w:rFonts w:ascii="Times New Roman" w:hAnsi="Times New Roman"/>
          <w:b/>
          <w:sz w:val="24"/>
          <w:szCs w:val="24"/>
          <w:vertAlign w:val="subscript"/>
        </w:rPr>
        <w:t>3</w:t>
      </w:r>
      <w:r w:rsidRPr="00D65D1D">
        <w:rPr>
          <w:rFonts w:ascii="Times New Roman" w:hAnsi="Times New Roman"/>
          <w:b/>
          <w:sz w:val="24"/>
          <w:szCs w:val="24"/>
        </w:rPr>
        <w:t>, CO</w:t>
      </w:r>
      <w:r w:rsidRPr="00D65D1D">
        <w:rPr>
          <w:rFonts w:ascii="Times New Roman" w:hAnsi="Times New Roman"/>
          <w:b/>
          <w:sz w:val="24"/>
          <w:szCs w:val="24"/>
          <w:vertAlign w:val="subscript"/>
        </w:rPr>
        <w:t>2</w:t>
      </w:r>
      <w:r w:rsidRPr="00D65D1D">
        <w:rPr>
          <w:rFonts w:ascii="Times New Roman" w:hAnsi="Times New Roman"/>
          <w:b/>
          <w:sz w:val="24"/>
          <w:szCs w:val="24"/>
        </w:rPr>
        <w:t>, SO</w:t>
      </w:r>
      <w:r w:rsidRPr="00D65D1D">
        <w:rPr>
          <w:rFonts w:ascii="Times New Roman" w:hAnsi="Times New Roman"/>
          <w:b/>
          <w:sz w:val="24"/>
          <w:szCs w:val="24"/>
          <w:vertAlign w:val="subscript"/>
        </w:rPr>
        <w:t>3</w:t>
      </w:r>
      <w:r w:rsidRPr="00D65D1D">
        <w:rPr>
          <w:rFonts w:ascii="Times New Roman" w:hAnsi="Times New Roman"/>
          <w:b/>
          <w:sz w:val="24"/>
          <w:szCs w:val="24"/>
        </w:rPr>
        <w:t>, SF</w:t>
      </w:r>
      <w:r w:rsidRPr="00D65D1D">
        <w:rPr>
          <w:rFonts w:ascii="Times New Roman" w:hAnsi="Times New Roman"/>
          <w:b/>
          <w:sz w:val="24"/>
          <w:szCs w:val="24"/>
          <w:vertAlign w:val="subscript"/>
        </w:rPr>
        <w:t>6</w:t>
      </w:r>
      <w:r w:rsidRPr="00D65D1D">
        <w:rPr>
          <w:rFonts w:ascii="Times New Roman" w:hAnsi="Times New Roman"/>
          <w:b/>
          <w:sz w:val="24"/>
          <w:szCs w:val="24"/>
        </w:rPr>
        <w:t>, PCl</w:t>
      </w:r>
      <w:r w:rsidRPr="00D65D1D">
        <w:rPr>
          <w:rFonts w:ascii="Times New Roman" w:hAnsi="Times New Roman"/>
          <w:b/>
          <w:sz w:val="24"/>
          <w:szCs w:val="24"/>
          <w:vertAlign w:val="subscript"/>
        </w:rPr>
        <w:t>5</w:t>
      </w:r>
      <w:r w:rsidRPr="00D65D1D">
        <w:rPr>
          <w:rFonts w:ascii="Times New Roman" w:hAnsi="Times New Roman"/>
          <w:b/>
          <w:sz w:val="24"/>
          <w:szCs w:val="24"/>
        </w:rPr>
        <w:t>, XeF</w:t>
      </w:r>
      <w:r w:rsidRPr="00D65D1D">
        <w:rPr>
          <w:rFonts w:ascii="Times New Roman" w:hAnsi="Times New Roman"/>
          <w:b/>
          <w:sz w:val="24"/>
          <w:szCs w:val="24"/>
          <w:vertAlign w:val="subscript"/>
        </w:rPr>
        <w:t>4</w:t>
      </w:r>
    </w:p>
    <w:p w:rsidR="008225BC" w:rsidRPr="00D65D1D" w:rsidRDefault="008225BC" w:rsidP="00D65D1D">
      <w:pPr>
        <w:spacing w:after="0" w:line="240" w:lineRule="auto"/>
        <w:jc w:val="both"/>
        <w:rPr>
          <w:rFonts w:ascii="Times New Roman" w:hAnsi="Times New Roman"/>
          <w:b/>
          <w:sz w:val="24"/>
          <w:szCs w:val="24"/>
          <w:vertAlign w:val="subscript"/>
        </w:rPr>
      </w:pPr>
      <w:r w:rsidRPr="00D65D1D">
        <w:rPr>
          <w:rFonts w:ascii="Times New Roman" w:hAnsi="Times New Roman"/>
          <w:b/>
          <w:sz w:val="24"/>
          <w:szCs w:val="24"/>
          <w:vertAlign w:val="subscript"/>
        </w:rPr>
        <w:t> </w:t>
      </w:r>
    </w:p>
    <w:p w:rsidR="008225BC" w:rsidRPr="00D65D1D" w:rsidRDefault="008225BC" w:rsidP="00D65D1D">
      <w:pPr>
        <w:spacing w:after="0" w:line="240" w:lineRule="auto"/>
        <w:jc w:val="both"/>
        <w:rPr>
          <w:rFonts w:ascii="Times New Roman" w:hAnsi="Times New Roman"/>
          <w:b/>
          <w:sz w:val="24"/>
          <w:szCs w:val="24"/>
          <w:vertAlign w:val="subscript"/>
        </w:rPr>
      </w:pPr>
      <w:r w:rsidRPr="00D65D1D">
        <w:rPr>
          <w:rFonts w:ascii="Times New Roman" w:hAnsi="Times New Roman"/>
          <w:b/>
          <w:sz w:val="24"/>
          <w:szCs w:val="24"/>
          <w:vertAlign w:val="subscript"/>
        </w:rPr>
        <w:t> </w:t>
      </w:r>
    </w:p>
    <w:tbl>
      <w:tblPr>
        <w:tblW w:w="0" w:type="auto"/>
        <w:tblBorders>
          <w:top w:val="single" w:sz="4" w:space="0" w:color="auto"/>
          <w:left w:val="single" w:sz="4" w:space="0" w:color="auto"/>
          <w:bottom w:val="single" w:sz="4" w:space="0" w:color="auto"/>
          <w:right w:val="single" w:sz="4" w:space="0" w:color="auto"/>
        </w:tblBorders>
        <w:tblLook w:val="00A0"/>
      </w:tblPr>
      <w:tblGrid>
        <w:gridCol w:w="2379"/>
        <w:gridCol w:w="2111"/>
        <w:gridCol w:w="2111"/>
        <w:gridCol w:w="2111"/>
      </w:tblGrid>
      <w:tr w:rsidR="008225BC" w:rsidRPr="008050D9" w:rsidTr="00D65D1D">
        <w:tc>
          <w:tcPr>
            <w:tcW w:w="2379" w:type="dxa"/>
            <w:tcBorders>
              <w:top w:val="single" w:sz="4" w:space="0" w:color="auto"/>
              <w:bottom w:val="single" w:sz="4" w:space="0" w:color="auto"/>
              <w:right w:val="single" w:sz="4" w:space="0" w:color="auto"/>
            </w:tcBorders>
          </w:tcPr>
          <w:p w:rsidR="008225BC" w:rsidRPr="00D65D1D" w:rsidRDefault="008225BC" w:rsidP="00D65D1D">
            <w:pPr>
              <w:spacing w:after="0" w:line="240" w:lineRule="auto"/>
              <w:jc w:val="both"/>
              <w:rPr>
                <w:rFonts w:ascii="Times New Roman" w:hAnsi="Times New Roman"/>
                <w:b/>
                <w:sz w:val="24"/>
                <w:szCs w:val="24"/>
              </w:rPr>
            </w:pPr>
            <w:r w:rsidRPr="00D65D1D">
              <w:rPr>
                <w:rFonts w:ascii="Times New Roman" w:hAnsi="Times New Roman"/>
                <w:b/>
                <w:sz w:val="24"/>
                <w:szCs w:val="24"/>
              </w:rPr>
              <w:t>Molecule</w:t>
            </w:r>
          </w:p>
        </w:tc>
        <w:tc>
          <w:tcPr>
            <w:tcW w:w="2111" w:type="dxa"/>
            <w:tcBorders>
              <w:top w:val="single" w:sz="4" w:space="0" w:color="auto"/>
              <w:left w:val="single" w:sz="4" w:space="0" w:color="auto"/>
              <w:bottom w:val="single" w:sz="4" w:space="0" w:color="auto"/>
              <w:right w:val="single" w:sz="4" w:space="0" w:color="auto"/>
            </w:tcBorders>
          </w:tcPr>
          <w:p w:rsidR="008225BC" w:rsidRPr="00D65D1D" w:rsidRDefault="008225BC" w:rsidP="00D65D1D">
            <w:pPr>
              <w:spacing w:after="0" w:line="240" w:lineRule="auto"/>
              <w:jc w:val="both"/>
              <w:rPr>
                <w:rFonts w:ascii="Times New Roman" w:hAnsi="Times New Roman"/>
                <w:b/>
                <w:sz w:val="24"/>
                <w:szCs w:val="24"/>
              </w:rPr>
            </w:pPr>
            <w:r w:rsidRPr="00D65D1D">
              <w:rPr>
                <w:rFonts w:ascii="Times New Roman" w:hAnsi="Times New Roman"/>
                <w:b/>
                <w:sz w:val="24"/>
                <w:szCs w:val="24"/>
              </w:rPr>
              <w:t>Shape</w:t>
            </w:r>
          </w:p>
        </w:tc>
        <w:tc>
          <w:tcPr>
            <w:tcW w:w="2111" w:type="dxa"/>
            <w:tcBorders>
              <w:top w:val="single" w:sz="4" w:space="0" w:color="auto"/>
              <w:left w:val="single" w:sz="4" w:space="0" w:color="auto"/>
              <w:bottom w:val="single" w:sz="4" w:space="0" w:color="auto"/>
              <w:right w:val="single" w:sz="4" w:space="0" w:color="auto"/>
            </w:tcBorders>
          </w:tcPr>
          <w:p w:rsidR="008225BC" w:rsidRPr="00D65D1D" w:rsidRDefault="008225BC" w:rsidP="00D65D1D">
            <w:pPr>
              <w:spacing w:after="0" w:line="240" w:lineRule="auto"/>
              <w:jc w:val="both"/>
              <w:rPr>
                <w:rFonts w:ascii="Times New Roman" w:hAnsi="Times New Roman"/>
                <w:b/>
                <w:sz w:val="24"/>
                <w:szCs w:val="24"/>
              </w:rPr>
            </w:pPr>
            <w:r w:rsidRPr="00D65D1D">
              <w:rPr>
                <w:rFonts w:ascii="Times New Roman" w:hAnsi="Times New Roman"/>
                <w:b/>
                <w:sz w:val="24"/>
                <w:szCs w:val="24"/>
              </w:rPr>
              <w:t xml:space="preserve">Electron </w:t>
            </w:r>
          </w:p>
          <w:p w:rsidR="008225BC" w:rsidRPr="00D65D1D" w:rsidRDefault="008225BC" w:rsidP="00D65D1D">
            <w:pPr>
              <w:spacing w:after="0" w:line="240" w:lineRule="auto"/>
              <w:jc w:val="both"/>
              <w:rPr>
                <w:rFonts w:ascii="Times New Roman" w:hAnsi="Times New Roman"/>
                <w:b/>
                <w:sz w:val="24"/>
                <w:szCs w:val="24"/>
              </w:rPr>
            </w:pPr>
            <w:r w:rsidRPr="00D65D1D">
              <w:rPr>
                <w:rFonts w:ascii="Times New Roman" w:hAnsi="Times New Roman"/>
                <w:b/>
                <w:sz w:val="24"/>
                <w:szCs w:val="24"/>
              </w:rPr>
              <w:t>pair distribution</w:t>
            </w:r>
          </w:p>
        </w:tc>
        <w:tc>
          <w:tcPr>
            <w:tcW w:w="2111" w:type="dxa"/>
            <w:tcBorders>
              <w:top w:val="single" w:sz="4" w:space="0" w:color="auto"/>
              <w:left w:val="single" w:sz="4" w:space="0" w:color="auto"/>
              <w:bottom w:val="single" w:sz="4" w:space="0" w:color="auto"/>
            </w:tcBorders>
          </w:tcPr>
          <w:p w:rsidR="008225BC" w:rsidRPr="00D65D1D" w:rsidRDefault="008225BC" w:rsidP="00D65D1D">
            <w:pPr>
              <w:spacing w:after="0" w:line="240" w:lineRule="auto"/>
              <w:jc w:val="both"/>
              <w:rPr>
                <w:rFonts w:ascii="Times New Roman" w:hAnsi="Times New Roman"/>
                <w:b/>
                <w:sz w:val="24"/>
                <w:szCs w:val="24"/>
              </w:rPr>
            </w:pPr>
            <w:r w:rsidRPr="00D65D1D">
              <w:rPr>
                <w:rFonts w:ascii="Times New Roman" w:hAnsi="Times New Roman"/>
                <w:b/>
                <w:sz w:val="24"/>
                <w:szCs w:val="24"/>
              </w:rPr>
              <w:t>Polarity</w:t>
            </w:r>
          </w:p>
        </w:tc>
      </w:tr>
      <w:tr w:rsidR="008225BC" w:rsidRPr="008050D9" w:rsidTr="00D65D1D">
        <w:tc>
          <w:tcPr>
            <w:tcW w:w="2379" w:type="dxa"/>
            <w:tcBorders>
              <w:top w:val="single" w:sz="4" w:space="0" w:color="auto"/>
              <w:bottom w:val="single" w:sz="4" w:space="0" w:color="auto"/>
              <w:right w:val="single" w:sz="4" w:space="0" w:color="auto"/>
            </w:tcBorders>
          </w:tcPr>
          <w:p w:rsidR="008225BC" w:rsidRPr="00D65D1D" w:rsidRDefault="008225BC" w:rsidP="00D65D1D">
            <w:pPr>
              <w:spacing w:after="0" w:line="240" w:lineRule="auto"/>
              <w:jc w:val="both"/>
              <w:rPr>
                <w:rFonts w:ascii="Times New Roman" w:hAnsi="Times New Roman"/>
                <w:sz w:val="24"/>
                <w:szCs w:val="24"/>
              </w:rPr>
            </w:pPr>
            <w:r w:rsidRPr="00D65D1D">
              <w:rPr>
                <w:rFonts w:ascii="Times New Roman" w:hAnsi="Times New Roman"/>
                <w:b/>
                <w:sz w:val="24"/>
                <w:szCs w:val="24"/>
              </w:rPr>
              <w:t>H</w:t>
            </w:r>
            <w:r w:rsidRPr="00D65D1D">
              <w:rPr>
                <w:rFonts w:ascii="Times New Roman" w:hAnsi="Times New Roman"/>
                <w:b/>
                <w:sz w:val="24"/>
                <w:szCs w:val="24"/>
                <w:vertAlign w:val="subscript"/>
              </w:rPr>
              <w:t>2</w:t>
            </w:r>
            <w:r w:rsidRPr="00D65D1D">
              <w:rPr>
                <w:rFonts w:ascii="Times New Roman" w:hAnsi="Times New Roman"/>
                <w:b/>
                <w:sz w:val="24"/>
                <w:szCs w:val="24"/>
              </w:rPr>
              <w:t>O</w:t>
            </w:r>
          </w:p>
        </w:tc>
        <w:tc>
          <w:tcPr>
            <w:tcW w:w="2111" w:type="dxa"/>
            <w:tcBorders>
              <w:top w:val="single" w:sz="4" w:space="0" w:color="auto"/>
              <w:left w:val="single" w:sz="4" w:space="0" w:color="auto"/>
              <w:bottom w:val="single" w:sz="4" w:space="0" w:color="auto"/>
              <w:right w:val="single" w:sz="4" w:space="0" w:color="auto"/>
            </w:tcBorders>
          </w:tcPr>
          <w:p w:rsidR="008225BC" w:rsidRPr="00D65D1D" w:rsidRDefault="008225BC" w:rsidP="00D65D1D">
            <w:pPr>
              <w:spacing w:after="0" w:line="240" w:lineRule="auto"/>
              <w:jc w:val="both"/>
              <w:rPr>
                <w:rFonts w:ascii="Times New Roman" w:hAnsi="Times New Roman"/>
                <w:sz w:val="24"/>
                <w:szCs w:val="24"/>
              </w:rPr>
            </w:pPr>
            <w:r w:rsidRPr="00D65D1D">
              <w:rPr>
                <w:rFonts w:ascii="Times New Roman" w:hAnsi="Times New Roman"/>
                <w:sz w:val="24"/>
                <w:szCs w:val="24"/>
              </w:rPr>
              <w:t>bent</w:t>
            </w:r>
          </w:p>
        </w:tc>
        <w:tc>
          <w:tcPr>
            <w:tcW w:w="2111" w:type="dxa"/>
            <w:tcBorders>
              <w:top w:val="single" w:sz="4" w:space="0" w:color="auto"/>
              <w:left w:val="single" w:sz="4" w:space="0" w:color="auto"/>
              <w:bottom w:val="single" w:sz="4" w:space="0" w:color="auto"/>
              <w:right w:val="single" w:sz="4" w:space="0" w:color="auto"/>
            </w:tcBorders>
          </w:tcPr>
          <w:p w:rsidR="008225BC" w:rsidRPr="00D65D1D" w:rsidRDefault="008225BC" w:rsidP="00D65D1D">
            <w:pPr>
              <w:spacing w:after="0" w:line="240" w:lineRule="auto"/>
              <w:jc w:val="both"/>
              <w:rPr>
                <w:rFonts w:ascii="Times New Roman" w:hAnsi="Times New Roman"/>
                <w:sz w:val="24"/>
                <w:szCs w:val="24"/>
              </w:rPr>
            </w:pPr>
            <w:r w:rsidRPr="00D65D1D">
              <w:rPr>
                <w:rFonts w:ascii="Times New Roman" w:hAnsi="Times New Roman"/>
                <w:sz w:val="24"/>
                <w:szCs w:val="24"/>
              </w:rPr>
              <w:t>asymmetric</w:t>
            </w:r>
          </w:p>
        </w:tc>
        <w:tc>
          <w:tcPr>
            <w:tcW w:w="2111" w:type="dxa"/>
            <w:tcBorders>
              <w:top w:val="single" w:sz="4" w:space="0" w:color="auto"/>
              <w:left w:val="single" w:sz="4" w:space="0" w:color="auto"/>
              <w:bottom w:val="single" w:sz="4" w:space="0" w:color="auto"/>
            </w:tcBorders>
          </w:tcPr>
          <w:p w:rsidR="008225BC" w:rsidRPr="00D65D1D" w:rsidRDefault="008225BC" w:rsidP="00D65D1D">
            <w:pPr>
              <w:spacing w:after="0" w:line="240" w:lineRule="auto"/>
              <w:jc w:val="both"/>
              <w:rPr>
                <w:rFonts w:ascii="Times New Roman" w:hAnsi="Times New Roman"/>
                <w:sz w:val="24"/>
                <w:szCs w:val="24"/>
              </w:rPr>
            </w:pPr>
            <w:r w:rsidRPr="00D65D1D">
              <w:rPr>
                <w:rFonts w:ascii="Times New Roman" w:hAnsi="Times New Roman"/>
                <w:sz w:val="24"/>
                <w:szCs w:val="24"/>
              </w:rPr>
              <w:t>polar</w:t>
            </w:r>
          </w:p>
        </w:tc>
      </w:tr>
      <w:tr w:rsidR="008225BC" w:rsidRPr="008050D9" w:rsidTr="00D65D1D">
        <w:tc>
          <w:tcPr>
            <w:tcW w:w="2379" w:type="dxa"/>
            <w:tcBorders>
              <w:top w:val="single" w:sz="4" w:space="0" w:color="auto"/>
              <w:bottom w:val="single" w:sz="4" w:space="0" w:color="auto"/>
              <w:right w:val="single" w:sz="4" w:space="0" w:color="auto"/>
            </w:tcBorders>
          </w:tcPr>
          <w:p w:rsidR="008225BC" w:rsidRPr="00D65D1D" w:rsidRDefault="008225BC" w:rsidP="00D65D1D">
            <w:pPr>
              <w:spacing w:after="0" w:line="240" w:lineRule="auto"/>
              <w:jc w:val="both"/>
              <w:rPr>
                <w:rFonts w:ascii="Times New Roman" w:hAnsi="Times New Roman"/>
                <w:sz w:val="24"/>
                <w:szCs w:val="24"/>
              </w:rPr>
            </w:pPr>
            <w:r w:rsidRPr="00D65D1D">
              <w:rPr>
                <w:rFonts w:ascii="Times New Roman" w:hAnsi="Times New Roman"/>
                <w:b/>
                <w:sz w:val="24"/>
                <w:szCs w:val="24"/>
              </w:rPr>
              <w:t>NH</w:t>
            </w:r>
            <w:r w:rsidRPr="00D65D1D">
              <w:rPr>
                <w:rFonts w:ascii="Times New Roman" w:hAnsi="Times New Roman"/>
                <w:b/>
                <w:sz w:val="24"/>
                <w:szCs w:val="24"/>
                <w:vertAlign w:val="subscript"/>
              </w:rPr>
              <w:t>3</w:t>
            </w:r>
          </w:p>
        </w:tc>
        <w:tc>
          <w:tcPr>
            <w:tcW w:w="2111" w:type="dxa"/>
            <w:tcBorders>
              <w:top w:val="single" w:sz="4" w:space="0" w:color="auto"/>
              <w:left w:val="single" w:sz="4" w:space="0" w:color="auto"/>
              <w:bottom w:val="single" w:sz="4" w:space="0" w:color="auto"/>
              <w:right w:val="single" w:sz="4" w:space="0" w:color="auto"/>
            </w:tcBorders>
          </w:tcPr>
          <w:p w:rsidR="008225BC" w:rsidRPr="00D65D1D" w:rsidRDefault="008225BC" w:rsidP="00D65D1D">
            <w:pPr>
              <w:spacing w:after="0" w:line="240" w:lineRule="auto"/>
              <w:jc w:val="both"/>
              <w:rPr>
                <w:rFonts w:ascii="Times New Roman" w:hAnsi="Times New Roman"/>
                <w:sz w:val="24"/>
                <w:szCs w:val="24"/>
              </w:rPr>
            </w:pPr>
            <w:r w:rsidRPr="00D65D1D">
              <w:rPr>
                <w:rFonts w:ascii="Times New Roman" w:hAnsi="Times New Roman"/>
                <w:sz w:val="24"/>
                <w:szCs w:val="24"/>
              </w:rPr>
              <w:t>Trigonal pyramid</w:t>
            </w:r>
          </w:p>
        </w:tc>
        <w:tc>
          <w:tcPr>
            <w:tcW w:w="2111" w:type="dxa"/>
            <w:tcBorders>
              <w:top w:val="single" w:sz="4" w:space="0" w:color="auto"/>
              <w:left w:val="single" w:sz="4" w:space="0" w:color="auto"/>
              <w:bottom w:val="single" w:sz="4" w:space="0" w:color="auto"/>
              <w:right w:val="single" w:sz="4" w:space="0" w:color="auto"/>
            </w:tcBorders>
          </w:tcPr>
          <w:p w:rsidR="008225BC" w:rsidRPr="00D65D1D" w:rsidRDefault="008225BC" w:rsidP="00D65D1D">
            <w:pPr>
              <w:spacing w:after="0" w:line="240" w:lineRule="auto"/>
              <w:jc w:val="both"/>
              <w:rPr>
                <w:rFonts w:ascii="Times New Roman" w:hAnsi="Times New Roman"/>
                <w:sz w:val="24"/>
                <w:szCs w:val="24"/>
              </w:rPr>
            </w:pPr>
            <w:r w:rsidRPr="00D65D1D">
              <w:rPr>
                <w:rFonts w:ascii="Times New Roman" w:hAnsi="Times New Roman"/>
                <w:sz w:val="24"/>
                <w:szCs w:val="24"/>
              </w:rPr>
              <w:t>asymmetric</w:t>
            </w:r>
          </w:p>
        </w:tc>
        <w:tc>
          <w:tcPr>
            <w:tcW w:w="2111" w:type="dxa"/>
            <w:tcBorders>
              <w:top w:val="single" w:sz="4" w:space="0" w:color="auto"/>
              <w:left w:val="single" w:sz="4" w:space="0" w:color="auto"/>
              <w:bottom w:val="single" w:sz="4" w:space="0" w:color="auto"/>
            </w:tcBorders>
          </w:tcPr>
          <w:p w:rsidR="008225BC" w:rsidRPr="00D65D1D" w:rsidRDefault="008225BC" w:rsidP="00D65D1D">
            <w:pPr>
              <w:spacing w:after="0" w:line="240" w:lineRule="auto"/>
              <w:jc w:val="both"/>
              <w:rPr>
                <w:rFonts w:ascii="Times New Roman" w:hAnsi="Times New Roman"/>
                <w:sz w:val="24"/>
                <w:szCs w:val="24"/>
              </w:rPr>
            </w:pPr>
            <w:r w:rsidRPr="00D65D1D">
              <w:rPr>
                <w:rFonts w:ascii="Times New Roman" w:hAnsi="Times New Roman"/>
                <w:sz w:val="24"/>
                <w:szCs w:val="24"/>
              </w:rPr>
              <w:t>polar</w:t>
            </w:r>
          </w:p>
        </w:tc>
      </w:tr>
      <w:tr w:rsidR="008225BC" w:rsidRPr="008050D9" w:rsidTr="00D65D1D">
        <w:tc>
          <w:tcPr>
            <w:tcW w:w="2379" w:type="dxa"/>
            <w:tcBorders>
              <w:top w:val="single" w:sz="4" w:space="0" w:color="auto"/>
              <w:bottom w:val="single" w:sz="4" w:space="0" w:color="auto"/>
              <w:right w:val="single" w:sz="4" w:space="0" w:color="auto"/>
            </w:tcBorders>
          </w:tcPr>
          <w:p w:rsidR="008225BC" w:rsidRPr="00D65D1D" w:rsidRDefault="008225BC" w:rsidP="00D65D1D">
            <w:pPr>
              <w:spacing w:after="0" w:line="240" w:lineRule="auto"/>
              <w:jc w:val="both"/>
              <w:rPr>
                <w:rFonts w:ascii="Times New Roman" w:hAnsi="Times New Roman"/>
                <w:sz w:val="24"/>
                <w:szCs w:val="24"/>
              </w:rPr>
            </w:pPr>
            <w:r w:rsidRPr="00D65D1D">
              <w:rPr>
                <w:rFonts w:ascii="Times New Roman" w:hAnsi="Times New Roman"/>
                <w:b/>
                <w:sz w:val="24"/>
                <w:szCs w:val="24"/>
              </w:rPr>
              <w:t>CO</w:t>
            </w:r>
            <w:r w:rsidRPr="00D65D1D">
              <w:rPr>
                <w:rFonts w:ascii="Times New Roman" w:hAnsi="Times New Roman"/>
                <w:b/>
                <w:sz w:val="24"/>
                <w:szCs w:val="24"/>
                <w:vertAlign w:val="subscript"/>
              </w:rPr>
              <w:t>2</w:t>
            </w:r>
          </w:p>
        </w:tc>
        <w:tc>
          <w:tcPr>
            <w:tcW w:w="2111" w:type="dxa"/>
            <w:tcBorders>
              <w:top w:val="single" w:sz="4" w:space="0" w:color="auto"/>
              <w:left w:val="single" w:sz="4" w:space="0" w:color="auto"/>
              <w:bottom w:val="single" w:sz="4" w:space="0" w:color="auto"/>
              <w:right w:val="single" w:sz="4" w:space="0" w:color="auto"/>
            </w:tcBorders>
          </w:tcPr>
          <w:p w:rsidR="008225BC" w:rsidRPr="00D65D1D" w:rsidRDefault="008225BC" w:rsidP="00D65D1D">
            <w:pPr>
              <w:spacing w:after="0" w:line="240" w:lineRule="auto"/>
              <w:jc w:val="both"/>
              <w:rPr>
                <w:rFonts w:ascii="Times New Roman" w:hAnsi="Times New Roman"/>
                <w:sz w:val="24"/>
                <w:szCs w:val="24"/>
              </w:rPr>
            </w:pPr>
            <w:r w:rsidRPr="00D65D1D">
              <w:rPr>
                <w:rFonts w:ascii="Times New Roman" w:hAnsi="Times New Roman"/>
                <w:sz w:val="24"/>
                <w:szCs w:val="24"/>
              </w:rPr>
              <w:t>liner</w:t>
            </w:r>
          </w:p>
        </w:tc>
        <w:tc>
          <w:tcPr>
            <w:tcW w:w="2111" w:type="dxa"/>
            <w:tcBorders>
              <w:top w:val="single" w:sz="4" w:space="0" w:color="auto"/>
              <w:left w:val="single" w:sz="4" w:space="0" w:color="auto"/>
              <w:bottom w:val="single" w:sz="4" w:space="0" w:color="auto"/>
              <w:right w:val="single" w:sz="4" w:space="0" w:color="auto"/>
            </w:tcBorders>
          </w:tcPr>
          <w:p w:rsidR="008225BC" w:rsidRPr="00D65D1D" w:rsidRDefault="008225BC" w:rsidP="00D65D1D">
            <w:pPr>
              <w:spacing w:after="0" w:line="240" w:lineRule="auto"/>
              <w:jc w:val="both"/>
              <w:rPr>
                <w:rFonts w:ascii="Times New Roman" w:hAnsi="Times New Roman"/>
                <w:sz w:val="24"/>
                <w:szCs w:val="24"/>
              </w:rPr>
            </w:pPr>
            <w:r w:rsidRPr="00D65D1D">
              <w:rPr>
                <w:rFonts w:ascii="Times New Roman" w:hAnsi="Times New Roman"/>
                <w:sz w:val="24"/>
                <w:szCs w:val="24"/>
              </w:rPr>
              <w:t>symmetric</w:t>
            </w:r>
          </w:p>
        </w:tc>
        <w:tc>
          <w:tcPr>
            <w:tcW w:w="2111" w:type="dxa"/>
            <w:tcBorders>
              <w:top w:val="single" w:sz="4" w:space="0" w:color="auto"/>
              <w:left w:val="single" w:sz="4" w:space="0" w:color="auto"/>
              <w:bottom w:val="single" w:sz="4" w:space="0" w:color="auto"/>
            </w:tcBorders>
          </w:tcPr>
          <w:p w:rsidR="008225BC" w:rsidRPr="00D65D1D" w:rsidRDefault="008225BC" w:rsidP="00D65D1D">
            <w:pPr>
              <w:spacing w:after="0" w:line="240" w:lineRule="auto"/>
              <w:jc w:val="both"/>
              <w:rPr>
                <w:rFonts w:ascii="Times New Roman" w:hAnsi="Times New Roman"/>
                <w:sz w:val="24"/>
                <w:szCs w:val="24"/>
              </w:rPr>
            </w:pPr>
            <w:r w:rsidRPr="00D65D1D">
              <w:rPr>
                <w:rFonts w:ascii="Times New Roman" w:hAnsi="Times New Roman"/>
                <w:sz w:val="24"/>
                <w:szCs w:val="24"/>
              </w:rPr>
              <w:t>Non-polar</w:t>
            </w:r>
          </w:p>
        </w:tc>
      </w:tr>
      <w:tr w:rsidR="008225BC" w:rsidRPr="008050D9" w:rsidTr="00D65D1D">
        <w:tc>
          <w:tcPr>
            <w:tcW w:w="2379" w:type="dxa"/>
            <w:tcBorders>
              <w:top w:val="single" w:sz="4" w:space="0" w:color="auto"/>
              <w:bottom w:val="single" w:sz="4" w:space="0" w:color="auto"/>
              <w:right w:val="single" w:sz="4" w:space="0" w:color="auto"/>
            </w:tcBorders>
          </w:tcPr>
          <w:p w:rsidR="008225BC" w:rsidRPr="00D65D1D" w:rsidRDefault="008225BC" w:rsidP="00D65D1D">
            <w:pPr>
              <w:spacing w:after="0" w:line="240" w:lineRule="auto"/>
              <w:jc w:val="both"/>
              <w:rPr>
                <w:rFonts w:ascii="Times New Roman" w:hAnsi="Times New Roman"/>
                <w:sz w:val="24"/>
                <w:szCs w:val="24"/>
              </w:rPr>
            </w:pPr>
            <w:r w:rsidRPr="00D65D1D">
              <w:rPr>
                <w:rFonts w:ascii="Times New Roman" w:hAnsi="Times New Roman"/>
                <w:b/>
                <w:sz w:val="24"/>
                <w:szCs w:val="24"/>
              </w:rPr>
              <w:t>SO</w:t>
            </w:r>
            <w:r w:rsidRPr="00D65D1D">
              <w:rPr>
                <w:rFonts w:ascii="Times New Roman" w:hAnsi="Times New Roman"/>
                <w:b/>
                <w:sz w:val="24"/>
                <w:szCs w:val="24"/>
                <w:vertAlign w:val="subscript"/>
              </w:rPr>
              <w:t>3</w:t>
            </w:r>
          </w:p>
        </w:tc>
        <w:tc>
          <w:tcPr>
            <w:tcW w:w="2111" w:type="dxa"/>
            <w:tcBorders>
              <w:top w:val="single" w:sz="4" w:space="0" w:color="auto"/>
              <w:left w:val="single" w:sz="4" w:space="0" w:color="auto"/>
              <w:bottom w:val="single" w:sz="4" w:space="0" w:color="auto"/>
              <w:right w:val="single" w:sz="4" w:space="0" w:color="auto"/>
            </w:tcBorders>
          </w:tcPr>
          <w:p w:rsidR="008225BC" w:rsidRPr="00D65D1D" w:rsidRDefault="008225BC" w:rsidP="00D65D1D">
            <w:pPr>
              <w:spacing w:after="0" w:line="240" w:lineRule="auto"/>
              <w:jc w:val="both"/>
              <w:rPr>
                <w:rFonts w:ascii="Times New Roman" w:hAnsi="Times New Roman"/>
                <w:sz w:val="24"/>
                <w:szCs w:val="24"/>
              </w:rPr>
            </w:pPr>
            <w:r w:rsidRPr="00D65D1D">
              <w:rPr>
                <w:rFonts w:ascii="Times New Roman" w:hAnsi="Times New Roman"/>
                <w:sz w:val="24"/>
                <w:szCs w:val="24"/>
              </w:rPr>
              <w:t>Trigonal planer</w:t>
            </w:r>
          </w:p>
        </w:tc>
        <w:tc>
          <w:tcPr>
            <w:tcW w:w="2111" w:type="dxa"/>
            <w:tcBorders>
              <w:top w:val="single" w:sz="4" w:space="0" w:color="auto"/>
              <w:left w:val="single" w:sz="4" w:space="0" w:color="auto"/>
              <w:bottom w:val="single" w:sz="4" w:space="0" w:color="auto"/>
              <w:right w:val="single" w:sz="4" w:space="0" w:color="auto"/>
            </w:tcBorders>
          </w:tcPr>
          <w:p w:rsidR="008225BC" w:rsidRPr="00D65D1D" w:rsidRDefault="008225BC" w:rsidP="00D65D1D">
            <w:pPr>
              <w:spacing w:after="0" w:line="240" w:lineRule="auto"/>
              <w:jc w:val="both"/>
              <w:rPr>
                <w:rFonts w:ascii="Times New Roman" w:hAnsi="Times New Roman"/>
                <w:sz w:val="24"/>
                <w:szCs w:val="24"/>
              </w:rPr>
            </w:pPr>
            <w:r w:rsidRPr="00D65D1D">
              <w:rPr>
                <w:rFonts w:ascii="Times New Roman" w:hAnsi="Times New Roman"/>
                <w:sz w:val="24"/>
                <w:szCs w:val="24"/>
              </w:rPr>
              <w:t>symmetric</w:t>
            </w:r>
          </w:p>
        </w:tc>
        <w:tc>
          <w:tcPr>
            <w:tcW w:w="2111" w:type="dxa"/>
            <w:tcBorders>
              <w:top w:val="single" w:sz="4" w:space="0" w:color="auto"/>
              <w:left w:val="single" w:sz="4" w:space="0" w:color="auto"/>
              <w:bottom w:val="single" w:sz="4" w:space="0" w:color="auto"/>
            </w:tcBorders>
          </w:tcPr>
          <w:p w:rsidR="008225BC" w:rsidRPr="00D65D1D" w:rsidRDefault="008225BC" w:rsidP="00D65D1D">
            <w:pPr>
              <w:spacing w:after="0" w:line="240" w:lineRule="auto"/>
              <w:jc w:val="both"/>
              <w:rPr>
                <w:rFonts w:ascii="Times New Roman" w:hAnsi="Times New Roman"/>
                <w:sz w:val="24"/>
                <w:szCs w:val="24"/>
              </w:rPr>
            </w:pPr>
            <w:r w:rsidRPr="00D65D1D">
              <w:rPr>
                <w:rFonts w:ascii="Times New Roman" w:hAnsi="Times New Roman"/>
                <w:sz w:val="24"/>
                <w:szCs w:val="24"/>
              </w:rPr>
              <w:t>Non-polar</w:t>
            </w:r>
          </w:p>
        </w:tc>
      </w:tr>
      <w:tr w:rsidR="008225BC" w:rsidRPr="008050D9" w:rsidTr="00D65D1D">
        <w:tc>
          <w:tcPr>
            <w:tcW w:w="2379" w:type="dxa"/>
            <w:tcBorders>
              <w:top w:val="single" w:sz="4" w:space="0" w:color="auto"/>
              <w:bottom w:val="single" w:sz="4" w:space="0" w:color="auto"/>
              <w:right w:val="single" w:sz="4" w:space="0" w:color="auto"/>
            </w:tcBorders>
          </w:tcPr>
          <w:p w:rsidR="008225BC" w:rsidRPr="00D65D1D" w:rsidRDefault="008225BC" w:rsidP="00D65D1D">
            <w:pPr>
              <w:spacing w:after="0" w:line="240" w:lineRule="auto"/>
              <w:jc w:val="both"/>
              <w:rPr>
                <w:rFonts w:ascii="Times New Roman" w:hAnsi="Times New Roman"/>
                <w:sz w:val="24"/>
                <w:szCs w:val="24"/>
              </w:rPr>
            </w:pPr>
            <w:r w:rsidRPr="00D65D1D">
              <w:rPr>
                <w:rFonts w:ascii="Times New Roman" w:hAnsi="Times New Roman"/>
                <w:b/>
                <w:sz w:val="24"/>
                <w:szCs w:val="24"/>
              </w:rPr>
              <w:t>SF</w:t>
            </w:r>
            <w:r w:rsidRPr="00D65D1D">
              <w:rPr>
                <w:rFonts w:ascii="Times New Roman" w:hAnsi="Times New Roman"/>
                <w:b/>
                <w:sz w:val="24"/>
                <w:szCs w:val="24"/>
                <w:vertAlign w:val="subscript"/>
              </w:rPr>
              <w:t>6</w:t>
            </w:r>
          </w:p>
        </w:tc>
        <w:tc>
          <w:tcPr>
            <w:tcW w:w="2111" w:type="dxa"/>
            <w:tcBorders>
              <w:top w:val="single" w:sz="4" w:space="0" w:color="auto"/>
              <w:left w:val="single" w:sz="4" w:space="0" w:color="auto"/>
              <w:bottom w:val="single" w:sz="4" w:space="0" w:color="auto"/>
              <w:right w:val="single" w:sz="4" w:space="0" w:color="auto"/>
            </w:tcBorders>
          </w:tcPr>
          <w:p w:rsidR="008225BC" w:rsidRPr="00D65D1D" w:rsidRDefault="008225BC" w:rsidP="00D65D1D">
            <w:pPr>
              <w:spacing w:after="0" w:line="240" w:lineRule="auto"/>
              <w:jc w:val="both"/>
              <w:rPr>
                <w:rFonts w:ascii="Times New Roman" w:hAnsi="Times New Roman"/>
                <w:sz w:val="24"/>
                <w:szCs w:val="24"/>
              </w:rPr>
            </w:pPr>
            <w:r w:rsidRPr="00D65D1D">
              <w:rPr>
                <w:rFonts w:ascii="Times New Roman" w:hAnsi="Times New Roman"/>
                <w:sz w:val="24"/>
                <w:szCs w:val="24"/>
              </w:rPr>
              <w:t>octahedral</w:t>
            </w:r>
          </w:p>
        </w:tc>
        <w:tc>
          <w:tcPr>
            <w:tcW w:w="2111" w:type="dxa"/>
            <w:tcBorders>
              <w:top w:val="single" w:sz="4" w:space="0" w:color="auto"/>
              <w:left w:val="single" w:sz="4" w:space="0" w:color="auto"/>
              <w:bottom w:val="single" w:sz="4" w:space="0" w:color="auto"/>
              <w:right w:val="single" w:sz="4" w:space="0" w:color="auto"/>
            </w:tcBorders>
          </w:tcPr>
          <w:p w:rsidR="008225BC" w:rsidRPr="00D65D1D" w:rsidRDefault="008225BC" w:rsidP="00D65D1D">
            <w:pPr>
              <w:spacing w:after="0" w:line="240" w:lineRule="auto"/>
              <w:jc w:val="both"/>
              <w:rPr>
                <w:rFonts w:ascii="Times New Roman" w:hAnsi="Times New Roman"/>
                <w:sz w:val="24"/>
                <w:szCs w:val="24"/>
              </w:rPr>
            </w:pPr>
            <w:r w:rsidRPr="00D65D1D">
              <w:rPr>
                <w:rFonts w:ascii="Times New Roman" w:hAnsi="Times New Roman"/>
                <w:sz w:val="24"/>
                <w:szCs w:val="24"/>
              </w:rPr>
              <w:t>symmetric</w:t>
            </w:r>
          </w:p>
        </w:tc>
        <w:tc>
          <w:tcPr>
            <w:tcW w:w="2111" w:type="dxa"/>
            <w:tcBorders>
              <w:top w:val="single" w:sz="4" w:space="0" w:color="auto"/>
              <w:left w:val="single" w:sz="4" w:space="0" w:color="auto"/>
              <w:bottom w:val="single" w:sz="4" w:space="0" w:color="auto"/>
            </w:tcBorders>
          </w:tcPr>
          <w:p w:rsidR="008225BC" w:rsidRPr="00D65D1D" w:rsidRDefault="008225BC" w:rsidP="00D65D1D">
            <w:pPr>
              <w:spacing w:after="0" w:line="240" w:lineRule="auto"/>
              <w:jc w:val="both"/>
              <w:rPr>
                <w:rFonts w:ascii="Times New Roman" w:hAnsi="Times New Roman"/>
                <w:sz w:val="24"/>
                <w:szCs w:val="24"/>
              </w:rPr>
            </w:pPr>
            <w:r w:rsidRPr="00D65D1D">
              <w:rPr>
                <w:rFonts w:ascii="Times New Roman" w:hAnsi="Times New Roman"/>
                <w:sz w:val="24"/>
                <w:szCs w:val="24"/>
              </w:rPr>
              <w:t>Non-polar</w:t>
            </w:r>
          </w:p>
        </w:tc>
      </w:tr>
      <w:tr w:rsidR="008225BC" w:rsidRPr="008050D9" w:rsidTr="00D65D1D">
        <w:tc>
          <w:tcPr>
            <w:tcW w:w="2379" w:type="dxa"/>
            <w:tcBorders>
              <w:top w:val="single" w:sz="4" w:space="0" w:color="auto"/>
              <w:bottom w:val="single" w:sz="4" w:space="0" w:color="auto"/>
              <w:right w:val="single" w:sz="4" w:space="0" w:color="auto"/>
            </w:tcBorders>
          </w:tcPr>
          <w:p w:rsidR="008225BC" w:rsidRPr="00D65D1D" w:rsidRDefault="008225BC" w:rsidP="00D65D1D">
            <w:pPr>
              <w:spacing w:after="0" w:line="240" w:lineRule="auto"/>
              <w:jc w:val="both"/>
              <w:rPr>
                <w:rFonts w:ascii="Times New Roman" w:hAnsi="Times New Roman"/>
                <w:sz w:val="24"/>
                <w:szCs w:val="24"/>
              </w:rPr>
            </w:pPr>
            <w:r w:rsidRPr="00D65D1D">
              <w:rPr>
                <w:rFonts w:ascii="Times New Roman" w:hAnsi="Times New Roman"/>
                <w:b/>
                <w:sz w:val="24"/>
                <w:szCs w:val="24"/>
              </w:rPr>
              <w:t>PCl</w:t>
            </w:r>
            <w:r w:rsidRPr="00D65D1D">
              <w:rPr>
                <w:rFonts w:ascii="Times New Roman" w:hAnsi="Times New Roman"/>
                <w:b/>
                <w:sz w:val="24"/>
                <w:szCs w:val="24"/>
                <w:vertAlign w:val="subscript"/>
              </w:rPr>
              <w:t>5</w:t>
            </w:r>
          </w:p>
        </w:tc>
        <w:tc>
          <w:tcPr>
            <w:tcW w:w="2111" w:type="dxa"/>
            <w:tcBorders>
              <w:top w:val="single" w:sz="4" w:space="0" w:color="auto"/>
              <w:left w:val="single" w:sz="4" w:space="0" w:color="auto"/>
              <w:bottom w:val="single" w:sz="4" w:space="0" w:color="auto"/>
              <w:right w:val="single" w:sz="4" w:space="0" w:color="auto"/>
            </w:tcBorders>
          </w:tcPr>
          <w:p w:rsidR="008225BC" w:rsidRPr="00D65D1D" w:rsidRDefault="008225BC" w:rsidP="00D65D1D">
            <w:pPr>
              <w:spacing w:after="0" w:line="240" w:lineRule="auto"/>
              <w:jc w:val="both"/>
              <w:rPr>
                <w:rFonts w:ascii="Times New Roman" w:hAnsi="Times New Roman"/>
                <w:sz w:val="24"/>
                <w:szCs w:val="24"/>
              </w:rPr>
            </w:pPr>
            <w:r w:rsidRPr="00D65D1D">
              <w:rPr>
                <w:rFonts w:ascii="Times New Roman" w:hAnsi="Times New Roman"/>
                <w:sz w:val="24"/>
                <w:szCs w:val="24"/>
              </w:rPr>
              <w:t>Trigonal bipyramid</w:t>
            </w:r>
          </w:p>
        </w:tc>
        <w:tc>
          <w:tcPr>
            <w:tcW w:w="2111" w:type="dxa"/>
            <w:tcBorders>
              <w:top w:val="single" w:sz="4" w:space="0" w:color="auto"/>
              <w:left w:val="single" w:sz="4" w:space="0" w:color="auto"/>
              <w:bottom w:val="single" w:sz="4" w:space="0" w:color="auto"/>
              <w:right w:val="single" w:sz="4" w:space="0" w:color="auto"/>
            </w:tcBorders>
          </w:tcPr>
          <w:p w:rsidR="008225BC" w:rsidRPr="00D65D1D" w:rsidRDefault="008225BC" w:rsidP="00D65D1D">
            <w:pPr>
              <w:spacing w:after="0" w:line="240" w:lineRule="auto"/>
              <w:jc w:val="both"/>
              <w:rPr>
                <w:rFonts w:ascii="Times New Roman" w:hAnsi="Times New Roman"/>
                <w:sz w:val="24"/>
                <w:szCs w:val="24"/>
              </w:rPr>
            </w:pPr>
            <w:r w:rsidRPr="00D65D1D">
              <w:rPr>
                <w:rFonts w:ascii="Times New Roman" w:hAnsi="Times New Roman"/>
                <w:sz w:val="24"/>
                <w:szCs w:val="24"/>
              </w:rPr>
              <w:t>symmetric</w:t>
            </w:r>
          </w:p>
        </w:tc>
        <w:tc>
          <w:tcPr>
            <w:tcW w:w="2111" w:type="dxa"/>
            <w:tcBorders>
              <w:top w:val="single" w:sz="4" w:space="0" w:color="auto"/>
              <w:left w:val="single" w:sz="4" w:space="0" w:color="auto"/>
              <w:bottom w:val="single" w:sz="4" w:space="0" w:color="auto"/>
            </w:tcBorders>
          </w:tcPr>
          <w:p w:rsidR="008225BC" w:rsidRPr="00D65D1D" w:rsidRDefault="008225BC" w:rsidP="00D65D1D">
            <w:pPr>
              <w:spacing w:after="0" w:line="240" w:lineRule="auto"/>
              <w:jc w:val="both"/>
              <w:rPr>
                <w:rFonts w:ascii="Times New Roman" w:hAnsi="Times New Roman"/>
                <w:sz w:val="24"/>
                <w:szCs w:val="24"/>
              </w:rPr>
            </w:pPr>
            <w:r w:rsidRPr="00D65D1D">
              <w:rPr>
                <w:rFonts w:ascii="Times New Roman" w:hAnsi="Times New Roman"/>
                <w:sz w:val="24"/>
                <w:szCs w:val="24"/>
              </w:rPr>
              <w:t>Non-polar</w:t>
            </w:r>
          </w:p>
        </w:tc>
      </w:tr>
      <w:tr w:rsidR="008225BC" w:rsidRPr="008050D9" w:rsidTr="00D65D1D">
        <w:tc>
          <w:tcPr>
            <w:tcW w:w="2379" w:type="dxa"/>
            <w:tcBorders>
              <w:top w:val="single" w:sz="4" w:space="0" w:color="auto"/>
              <w:bottom w:val="single" w:sz="4" w:space="0" w:color="auto"/>
              <w:right w:val="single" w:sz="4" w:space="0" w:color="auto"/>
            </w:tcBorders>
          </w:tcPr>
          <w:p w:rsidR="008225BC" w:rsidRPr="00D65D1D" w:rsidRDefault="008225BC" w:rsidP="00D65D1D">
            <w:pPr>
              <w:spacing w:after="0" w:line="240" w:lineRule="auto"/>
              <w:jc w:val="both"/>
              <w:rPr>
                <w:rFonts w:ascii="Times New Roman" w:hAnsi="Times New Roman"/>
                <w:sz w:val="24"/>
                <w:szCs w:val="24"/>
              </w:rPr>
            </w:pPr>
            <w:r w:rsidRPr="00D65D1D">
              <w:rPr>
                <w:rFonts w:ascii="Times New Roman" w:hAnsi="Times New Roman"/>
                <w:b/>
                <w:sz w:val="24"/>
                <w:szCs w:val="24"/>
              </w:rPr>
              <w:t>XeF</w:t>
            </w:r>
            <w:r w:rsidRPr="00D65D1D">
              <w:rPr>
                <w:rFonts w:ascii="Times New Roman" w:hAnsi="Times New Roman"/>
                <w:b/>
                <w:sz w:val="24"/>
                <w:szCs w:val="24"/>
                <w:vertAlign w:val="subscript"/>
              </w:rPr>
              <w:t>4</w:t>
            </w:r>
          </w:p>
        </w:tc>
        <w:tc>
          <w:tcPr>
            <w:tcW w:w="2111" w:type="dxa"/>
            <w:tcBorders>
              <w:top w:val="single" w:sz="4" w:space="0" w:color="auto"/>
              <w:left w:val="single" w:sz="4" w:space="0" w:color="auto"/>
              <w:bottom w:val="single" w:sz="4" w:space="0" w:color="auto"/>
              <w:right w:val="single" w:sz="4" w:space="0" w:color="auto"/>
            </w:tcBorders>
          </w:tcPr>
          <w:p w:rsidR="008225BC" w:rsidRPr="00D65D1D" w:rsidRDefault="008225BC" w:rsidP="00D65D1D">
            <w:pPr>
              <w:spacing w:after="0" w:line="240" w:lineRule="auto"/>
              <w:jc w:val="both"/>
              <w:rPr>
                <w:rFonts w:ascii="Times New Roman" w:hAnsi="Times New Roman"/>
                <w:sz w:val="24"/>
                <w:szCs w:val="24"/>
              </w:rPr>
            </w:pPr>
            <w:r w:rsidRPr="00D65D1D">
              <w:rPr>
                <w:rFonts w:ascii="Times New Roman" w:hAnsi="Times New Roman"/>
                <w:sz w:val="24"/>
                <w:szCs w:val="24"/>
              </w:rPr>
              <w:t>Square planar</w:t>
            </w:r>
          </w:p>
        </w:tc>
        <w:tc>
          <w:tcPr>
            <w:tcW w:w="2111" w:type="dxa"/>
            <w:tcBorders>
              <w:top w:val="single" w:sz="4" w:space="0" w:color="auto"/>
              <w:left w:val="single" w:sz="4" w:space="0" w:color="auto"/>
              <w:bottom w:val="single" w:sz="4" w:space="0" w:color="auto"/>
              <w:right w:val="single" w:sz="4" w:space="0" w:color="auto"/>
            </w:tcBorders>
          </w:tcPr>
          <w:p w:rsidR="008225BC" w:rsidRPr="00D65D1D" w:rsidRDefault="008225BC" w:rsidP="00D65D1D">
            <w:pPr>
              <w:spacing w:after="0" w:line="240" w:lineRule="auto"/>
              <w:jc w:val="both"/>
              <w:rPr>
                <w:rFonts w:ascii="Times New Roman" w:hAnsi="Times New Roman"/>
                <w:sz w:val="24"/>
                <w:szCs w:val="24"/>
              </w:rPr>
            </w:pPr>
            <w:r w:rsidRPr="00D65D1D">
              <w:rPr>
                <w:rFonts w:ascii="Times New Roman" w:hAnsi="Times New Roman"/>
                <w:sz w:val="24"/>
                <w:szCs w:val="24"/>
              </w:rPr>
              <w:t>symmetric</w:t>
            </w:r>
          </w:p>
        </w:tc>
        <w:tc>
          <w:tcPr>
            <w:tcW w:w="2111" w:type="dxa"/>
            <w:tcBorders>
              <w:top w:val="single" w:sz="4" w:space="0" w:color="auto"/>
              <w:left w:val="single" w:sz="4" w:space="0" w:color="auto"/>
              <w:bottom w:val="single" w:sz="4" w:space="0" w:color="auto"/>
            </w:tcBorders>
          </w:tcPr>
          <w:p w:rsidR="008225BC" w:rsidRPr="00D65D1D" w:rsidRDefault="008225BC" w:rsidP="00D65D1D">
            <w:pPr>
              <w:spacing w:after="0" w:line="240" w:lineRule="auto"/>
              <w:jc w:val="both"/>
              <w:rPr>
                <w:rFonts w:ascii="Times New Roman" w:hAnsi="Times New Roman"/>
                <w:sz w:val="24"/>
                <w:szCs w:val="24"/>
              </w:rPr>
            </w:pPr>
            <w:r w:rsidRPr="00D65D1D">
              <w:rPr>
                <w:rFonts w:ascii="Times New Roman" w:hAnsi="Times New Roman"/>
                <w:sz w:val="24"/>
                <w:szCs w:val="24"/>
              </w:rPr>
              <w:t>Non-polar</w:t>
            </w:r>
          </w:p>
        </w:tc>
      </w:tr>
    </w:tbl>
    <w:p w:rsidR="008225BC" w:rsidRPr="00D65D1D" w:rsidRDefault="008225BC" w:rsidP="00D65D1D">
      <w:pPr>
        <w:spacing w:after="0" w:line="240" w:lineRule="auto"/>
        <w:jc w:val="both"/>
        <w:rPr>
          <w:rFonts w:ascii="Times New Roman" w:hAnsi="Times New Roman"/>
          <w:sz w:val="24"/>
          <w:szCs w:val="24"/>
        </w:rPr>
      </w:pPr>
      <w:r w:rsidRPr="00D65D1D">
        <w:rPr>
          <w:rFonts w:ascii="Times New Roman" w:hAnsi="Times New Roman"/>
          <w:sz w:val="24"/>
          <w:szCs w:val="24"/>
        </w:rPr>
        <w:t> </w:t>
      </w:r>
    </w:p>
    <w:p w:rsidR="008225BC" w:rsidRDefault="008225BC">
      <w:pPr>
        <w:rPr>
          <w:rFonts w:ascii="Arial" w:hAnsi="Arial" w:cs="Arial"/>
        </w:rPr>
      </w:pPr>
      <w:r>
        <w:rPr>
          <w:rFonts w:ascii="Arial" w:hAnsi="Arial" w:cs="Arial"/>
        </w:rPr>
        <w:br/>
        <w:t>Chemistry at a Glance: Covalent Bonds and Molecular Compounds</w:t>
      </w:r>
      <w:r>
        <w:rPr>
          <w:rFonts w:ascii="Arial" w:hAnsi="Arial" w:cs="Arial"/>
        </w:rPr>
        <w:br/>
      </w:r>
      <w:r w:rsidRPr="003502D9">
        <w:rPr>
          <w:rFonts w:ascii="Arial" w:hAnsi="Arial" w:cs="Arial"/>
          <w:b/>
          <w:color w:val="C0504D"/>
        </w:rPr>
        <w:t>5.12 Naming Binary Molecular Compounds</w:t>
      </w:r>
    </w:p>
    <w:p w:rsidR="008225BC" w:rsidRPr="002F7C27" w:rsidRDefault="008225BC" w:rsidP="00D65D1D">
      <w:pPr>
        <w:tabs>
          <w:tab w:val="left" w:pos="360"/>
        </w:tabs>
        <w:spacing w:after="0" w:line="240" w:lineRule="auto"/>
        <w:rPr>
          <w:rFonts w:ascii="Times New Roman" w:hAnsi="Times New Roman"/>
          <w:b/>
          <w:bCs/>
          <w:sz w:val="24"/>
          <w:szCs w:val="20"/>
        </w:rPr>
      </w:pPr>
      <w:r w:rsidRPr="002F7C27">
        <w:rPr>
          <w:rFonts w:ascii="Times New Roman" w:hAnsi="Times New Roman"/>
          <w:b/>
          <w:bCs/>
          <w:sz w:val="24"/>
          <w:szCs w:val="20"/>
        </w:rPr>
        <w:t>Covalent Compounds</w:t>
      </w:r>
    </w:p>
    <w:p w:rsidR="008225BC" w:rsidRPr="002F7C27" w:rsidRDefault="008225BC" w:rsidP="00D65D1D">
      <w:pPr>
        <w:tabs>
          <w:tab w:val="left" w:pos="360"/>
        </w:tabs>
        <w:spacing w:after="0" w:line="240" w:lineRule="auto"/>
        <w:jc w:val="both"/>
        <w:rPr>
          <w:rFonts w:ascii="Times New Roman" w:hAnsi="Times New Roman"/>
          <w:sz w:val="24"/>
          <w:szCs w:val="20"/>
        </w:rPr>
      </w:pPr>
      <w:r w:rsidRPr="002F7C27">
        <w:rPr>
          <w:rFonts w:ascii="Times New Roman" w:hAnsi="Times New Roman"/>
          <w:sz w:val="24"/>
          <w:szCs w:val="20"/>
        </w:rPr>
        <w:tab/>
        <w:t>Most covalent compounds are formed by the reactions of non-metals with another non-metal. Covalent compounds exist as molecules and are named using prefixes that denote the number of each element present in the compound.</w:t>
      </w:r>
    </w:p>
    <w:p w:rsidR="008225BC" w:rsidRPr="002F7C27" w:rsidRDefault="008225BC" w:rsidP="00D65D1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rPr>
          <w:rFonts w:ascii="Dutch 801 SWA" w:hAnsi="Dutch 801 SWA"/>
          <w:sz w:val="24"/>
          <w:szCs w:val="20"/>
        </w:rPr>
      </w:pPr>
      <w:r w:rsidRPr="002F7C27">
        <w:rPr>
          <w:rFonts w:ascii="Dutch 801 SWA" w:hAnsi="Dutch 801 SWA"/>
          <w:b/>
          <w:bCs/>
          <w:sz w:val="24"/>
          <w:szCs w:val="20"/>
        </w:rPr>
        <w:t>Prefixes  used:</w:t>
      </w:r>
      <w:r w:rsidRPr="002F7C27">
        <w:rPr>
          <w:rFonts w:ascii="Dutch 801 SWA" w:hAnsi="Dutch 801 SWA"/>
          <w:sz w:val="24"/>
          <w:szCs w:val="20"/>
        </w:rPr>
        <w:t xml:space="preserve"> </w:t>
      </w:r>
      <w:r w:rsidRPr="002F7C27">
        <w:rPr>
          <w:rFonts w:ascii="Dutch 801 SWA" w:hAnsi="Dutch 801 SWA"/>
          <w:sz w:val="24"/>
          <w:szCs w:val="20"/>
        </w:rPr>
        <w:br/>
        <w:t xml:space="preserve">  </w:t>
      </w:r>
    </w:p>
    <w:tbl>
      <w:tblPr>
        <w:tblW w:w="7353"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012"/>
        <w:gridCol w:w="3293"/>
        <w:gridCol w:w="1643"/>
        <w:gridCol w:w="1405"/>
      </w:tblGrid>
      <w:tr w:rsidR="008225BC" w:rsidRPr="008050D9" w:rsidTr="00462839">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8225BC" w:rsidRPr="002F7C27" w:rsidRDefault="008225BC" w:rsidP="00462839">
            <w:pPr>
              <w:spacing w:after="0" w:line="240" w:lineRule="auto"/>
              <w:jc w:val="both"/>
              <w:rPr>
                <w:rFonts w:ascii="Times New Roman" w:hAnsi="Times New Roman"/>
                <w:sz w:val="24"/>
                <w:szCs w:val="24"/>
              </w:rPr>
            </w:pPr>
            <w:r w:rsidRPr="002F7C27">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25BC" w:rsidRPr="002F7C27" w:rsidRDefault="008225BC" w:rsidP="00462839">
            <w:pPr>
              <w:spacing w:after="0" w:line="240" w:lineRule="auto"/>
              <w:jc w:val="both"/>
              <w:rPr>
                <w:rFonts w:ascii="Times New Roman" w:hAnsi="Times New Roman"/>
                <w:sz w:val="24"/>
                <w:szCs w:val="24"/>
              </w:rPr>
            </w:pPr>
            <w:r w:rsidRPr="002F7C27">
              <w:rPr>
                <w:rFonts w:ascii="Times New Roman" w:hAnsi="Times New Roman"/>
                <w:sz w:val="24"/>
                <w:szCs w:val="24"/>
              </w:rPr>
              <w:t>mono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25BC" w:rsidRPr="002F7C27" w:rsidRDefault="008225BC" w:rsidP="00462839">
            <w:pPr>
              <w:spacing w:after="0" w:line="240" w:lineRule="auto"/>
              <w:jc w:val="both"/>
              <w:rPr>
                <w:rFonts w:ascii="Times New Roman" w:hAnsi="Times New Roman"/>
                <w:sz w:val="24"/>
                <w:szCs w:val="24"/>
              </w:rPr>
            </w:pPr>
            <w:r w:rsidRPr="002F7C27">
              <w:rPr>
                <w:rFonts w:ascii="Times New Roman" w:hAnsi="Times New Roman"/>
                <w:sz w:val="24"/>
                <w:szCs w:val="24"/>
              </w:rPr>
              <w:t>6</w:t>
            </w:r>
          </w:p>
        </w:tc>
        <w:tc>
          <w:tcPr>
            <w:tcW w:w="1360"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8225BC" w:rsidRPr="002F7C27" w:rsidRDefault="008225BC" w:rsidP="00462839">
            <w:pPr>
              <w:spacing w:after="0" w:line="240" w:lineRule="auto"/>
              <w:jc w:val="both"/>
              <w:rPr>
                <w:rFonts w:ascii="Times New Roman" w:hAnsi="Times New Roman"/>
                <w:sz w:val="24"/>
                <w:szCs w:val="24"/>
              </w:rPr>
            </w:pPr>
            <w:r w:rsidRPr="002F7C27">
              <w:rPr>
                <w:rFonts w:ascii="Times New Roman" w:hAnsi="Times New Roman"/>
                <w:sz w:val="24"/>
                <w:szCs w:val="24"/>
              </w:rPr>
              <w:t>hexa</w:t>
            </w:r>
          </w:p>
        </w:tc>
      </w:tr>
      <w:tr w:rsidR="008225BC" w:rsidRPr="008050D9" w:rsidTr="00462839">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8225BC" w:rsidRPr="002F7C27" w:rsidRDefault="008225BC" w:rsidP="00462839">
            <w:pPr>
              <w:spacing w:after="0" w:line="240" w:lineRule="auto"/>
              <w:jc w:val="both"/>
              <w:rPr>
                <w:rFonts w:ascii="Times New Roman" w:hAnsi="Times New Roman"/>
                <w:sz w:val="24"/>
                <w:szCs w:val="24"/>
              </w:rPr>
            </w:pPr>
            <w:r w:rsidRPr="002F7C27">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25BC" w:rsidRPr="002F7C27" w:rsidRDefault="008225BC" w:rsidP="00462839">
            <w:pPr>
              <w:spacing w:after="0" w:line="240" w:lineRule="auto"/>
              <w:jc w:val="both"/>
              <w:rPr>
                <w:rFonts w:ascii="Times New Roman" w:hAnsi="Times New Roman"/>
                <w:sz w:val="24"/>
                <w:szCs w:val="24"/>
              </w:rPr>
            </w:pPr>
            <w:r w:rsidRPr="002F7C27">
              <w:rPr>
                <w:rFonts w:ascii="Times New Roman" w:hAnsi="Times New Roman"/>
                <w:sz w:val="24"/>
                <w:szCs w:val="24"/>
              </w:rPr>
              <w:t>di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25BC" w:rsidRPr="002F7C27" w:rsidRDefault="008225BC" w:rsidP="00462839">
            <w:pPr>
              <w:spacing w:after="0" w:line="240" w:lineRule="auto"/>
              <w:jc w:val="both"/>
              <w:rPr>
                <w:rFonts w:ascii="Times New Roman" w:hAnsi="Times New Roman"/>
                <w:sz w:val="24"/>
                <w:szCs w:val="24"/>
              </w:rPr>
            </w:pPr>
            <w:r w:rsidRPr="002F7C27">
              <w:rPr>
                <w:rFonts w:ascii="Times New Roman" w:hAnsi="Times New Roman"/>
                <w:sz w:val="24"/>
                <w:szCs w:val="24"/>
              </w:rPr>
              <w:t>7</w:t>
            </w:r>
          </w:p>
        </w:tc>
        <w:tc>
          <w:tcPr>
            <w:tcW w:w="1360"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8225BC" w:rsidRPr="002F7C27" w:rsidRDefault="008225BC" w:rsidP="00462839">
            <w:pPr>
              <w:spacing w:after="0" w:line="240" w:lineRule="auto"/>
              <w:jc w:val="both"/>
              <w:rPr>
                <w:rFonts w:ascii="Times New Roman" w:hAnsi="Times New Roman"/>
                <w:sz w:val="24"/>
                <w:szCs w:val="24"/>
              </w:rPr>
            </w:pPr>
            <w:r w:rsidRPr="002F7C27">
              <w:rPr>
                <w:rFonts w:ascii="Times New Roman" w:hAnsi="Times New Roman"/>
                <w:sz w:val="24"/>
                <w:szCs w:val="24"/>
              </w:rPr>
              <w:t>hepta</w:t>
            </w:r>
          </w:p>
        </w:tc>
      </w:tr>
      <w:tr w:rsidR="008225BC" w:rsidRPr="008050D9" w:rsidTr="00462839">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8225BC" w:rsidRPr="002F7C27" w:rsidRDefault="008225BC" w:rsidP="00462839">
            <w:pPr>
              <w:spacing w:after="0" w:line="240" w:lineRule="auto"/>
              <w:jc w:val="both"/>
              <w:rPr>
                <w:rFonts w:ascii="Times New Roman" w:hAnsi="Times New Roman"/>
                <w:sz w:val="24"/>
                <w:szCs w:val="24"/>
              </w:rPr>
            </w:pPr>
            <w:r w:rsidRPr="002F7C27">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25BC" w:rsidRPr="002F7C27" w:rsidRDefault="008225BC" w:rsidP="00462839">
            <w:pPr>
              <w:spacing w:after="0" w:line="240" w:lineRule="auto"/>
              <w:jc w:val="both"/>
              <w:rPr>
                <w:rFonts w:ascii="Times New Roman" w:hAnsi="Times New Roman"/>
                <w:sz w:val="24"/>
                <w:szCs w:val="24"/>
              </w:rPr>
            </w:pPr>
            <w:r w:rsidRPr="002F7C27">
              <w:rPr>
                <w:rFonts w:ascii="Times New Roman" w:hAnsi="Times New Roman"/>
                <w:sz w:val="24"/>
                <w:szCs w:val="24"/>
              </w:rPr>
              <w:t>tri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25BC" w:rsidRPr="002F7C27" w:rsidRDefault="008225BC" w:rsidP="00462839">
            <w:pPr>
              <w:spacing w:after="0" w:line="240" w:lineRule="auto"/>
              <w:jc w:val="both"/>
              <w:rPr>
                <w:rFonts w:ascii="Times New Roman" w:hAnsi="Times New Roman"/>
                <w:sz w:val="24"/>
                <w:szCs w:val="24"/>
              </w:rPr>
            </w:pPr>
            <w:r w:rsidRPr="002F7C27">
              <w:rPr>
                <w:rFonts w:ascii="Times New Roman" w:hAnsi="Times New Roman"/>
                <w:sz w:val="24"/>
                <w:szCs w:val="24"/>
              </w:rPr>
              <w:t>8</w:t>
            </w:r>
          </w:p>
        </w:tc>
        <w:tc>
          <w:tcPr>
            <w:tcW w:w="1360"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8225BC" w:rsidRPr="002F7C27" w:rsidRDefault="008225BC" w:rsidP="00462839">
            <w:pPr>
              <w:spacing w:after="0" w:line="240" w:lineRule="auto"/>
              <w:jc w:val="both"/>
              <w:rPr>
                <w:rFonts w:ascii="Times New Roman" w:hAnsi="Times New Roman"/>
                <w:sz w:val="24"/>
                <w:szCs w:val="24"/>
              </w:rPr>
            </w:pPr>
            <w:r w:rsidRPr="002F7C27">
              <w:rPr>
                <w:rFonts w:ascii="Times New Roman" w:hAnsi="Times New Roman"/>
                <w:sz w:val="24"/>
                <w:szCs w:val="24"/>
              </w:rPr>
              <w:t>octa</w:t>
            </w:r>
          </w:p>
        </w:tc>
      </w:tr>
      <w:tr w:rsidR="008225BC" w:rsidRPr="008050D9" w:rsidTr="00462839">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8225BC" w:rsidRPr="002F7C27" w:rsidRDefault="008225BC" w:rsidP="00462839">
            <w:pPr>
              <w:spacing w:after="0" w:line="240" w:lineRule="auto"/>
              <w:jc w:val="both"/>
              <w:rPr>
                <w:rFonts w:ascii="Times New Roman" w:hAnsi="Times New Roman"/>
                <w:sz w:val="24"/>
                <w:szCs w:val="24"/>
              </w:rPr>
            </w:pPr>
            <w:r w:rsidRPr="002F7C27">
              <w:rPr>
                <w:rFonts w:ascii="Times New Roman" w:hAnsi="Times New Roman"/>
                <w:sz w:val="24"/>
                <w:szCs w:val="24"/>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25BC" w:rsidRPr="002F7C27" w:rsidRDefault="008225BC" w:rsidP="00462839">
            <w:pPr>
              <w:spacing w:after="0" w:line="240" w:lineRule="auto"/>
              <w:jc w:val="both"/>
              <w:rPr>
                <w:rFonts w:ascii="Times New Roman" w:hAnsi="Times New Roman"/>
                <w:sz w:val="24"/>
                <w:szCs w:val="24"/>
              </w:rPr>
            </w:pPr>
            <w:r w:rsidRPr="002F7C27">
              <w:rPr>
                <w:rFonts w:ascii="Times New Roman" w:hAnsi="Times New Roman"/>
                <w:sz w:val="24"/>
                <w:szCs w:val="24"/>
              </w:rPr>
              <w:t>tetra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25BC" w:rsidRPr="002F7C27" w:rsidRDefault="008225BC" w:rsidP="00462839">
            <w:pPr>
              <w:spacing w:after="0" w:line="240" w:lineRule="auto"/>
              <w:jc w:val="both"/>
              <w:rPr>
                <w:rFonts w:ascii="Times New Roman" w:hAnsi="Times New Roman"/>
                <w:sz w:val="24"/>
                <w:szCs w:val="24"/>
              </w:rPr>
            </w:pPr>
            <w:r w:rsidRPr="002F7C27">
              <w:rPr>
                <w:rFonts w:ascii="Times New Roman" w:hAnsi="Times New Roman"/>
                <w:sz w:val="24"/>
                <w:szCs w:val="24"/>
              </w:rPr>
              <w:t>9</w:t>
            </w:r>
          </w:p>
        </w:tc>
        <w:tc>
          <w:tcPr>
            <w:tcW w:w="1360"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8225BC" w:rsidRPr="002F7C27" w:rsidRDefault="008225BC" w:rsidP="00462839">
            <w:pPr>
              <w:spacing w:after="0" w:line="240" w:lineRule="auto"/>
              <w:jc w:val="both"/>
              <w:rPr>
                <w:rFonts w:ascii="Times New Roman" w:hAnsi="Times New Roman"/>
                <w:sz w:val="24"/>
                <w:szCs w:val="24"/>
              </w:rPr>
            </w:pPr>
            <w:r w:rsidRPr="002F7C27">
              <w:rPr>
                <w:rFonts w:ascii="Times New Roman" w:hAnsi="Times New Roman"/>
                <w:sz w:val="24"/>
                <w:szCs w:val="24"/>
              </w:rPr>
              <w:t>nona</w:t>
            </w:r>
          </w:p>
        </w:tc>
      </w:tr>
      <w:tr w:rsidR="008225BC" w:rsidRPr="008050D9" w:rsidTr="00462839">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8225BC" w:rsidRPr="002F7C27" w:rsidRDefault="008225BC" w:rsidP="00462839">
            <w:pPr>
              <w:spacing w:after="0" w:line="240" w:lineRule="auto"/>
              <w:jc w:val="both"/>
              <w:rPr>
                <w:rFonts w:ascii="Times New Roman" w:hAnsi="Times New Roman"/>
                <w:sz w:val="24"/>
                <w:szCs w:val="24"/>
              </w:rPr>
            </w:pPr>
            <w:r w:rsidRPr="002F7C27">
              <w:rPr>
                <w:rFonts w:ascii="Times New Roman" w:hAnsi="Times New Roman"/>
                <w:sz w:val="24"/>
                <w:szCs w:val="24"/>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25BC" w:rsidRPr="002F7C27" w:rsidRDefault="008225BC" w:rsidP="00462839">
            <w:pPr>
              <w:spacing w:after="0" w:line="240" w:lineRule="auto"/>
              <w:jc w:val="both"/>
              <w:rPr>
                <w:rFonts w:ascii="Times New Roman" w:hAnsi="Times New Roman"/>
                <w:sz w:val="24"/>
                <w:szCs w:val="24"/>
              </w:rPr>
            </w:pPr>
            <w:r w:rsidRPr="002F7C27">
              <w:rPr>
                <w:rFonts w:ascii="Times New Roman" w:hAnsi="Times New Roman"/>
                <w:sz w:val="24"/>
                <w:szCs w:val="24"/>
              </w:rPr>
              <w:t>penta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25BC" w:rsidRPr="002F7C27" w:rsidRDefault="008225BC" w:rsidP="00462839">
            <w:pPr>
              <w:spacing w:after="0" w:line="240" w:lineRule="auto"/>
              <w:jc w:val="both"/>
              <w:rPr>
                <w:rFonts w:ascii="Times New Roman" w:hAnsi="Times New Roman"/>
                <w:sz w:val="24"/>
                <w:szCs w:val="24"/>
              </w:rPr>
            </w:pPr>
            <w:r w:rsidRPr="002F7C27">
              <w:rPr>
                <w:rFonts w:ascii="Times New Roman" w:hAnsi="Times New Roman"/>
                <w:sz w:val="24"/>
                <w:szCs w:val="24"/>
              </w:rPr>
              <w:t>10</w:t>
            </w:r>
          </w:p>
        </w:tc>
        <w:tc>
          <w:tcPr>
            <w:tcW w:w="1360"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8225BC" w:rsidRPr="002F7C27" w:rsidRDefault="008225BC" w:rsidP="00462839">
            <w:pPr>
              <w:spacing w:after="0" w:line="240" w:lineRule="auto"/>
              <w:jc w:val="both"/>
              <w:rPr>
                <w:rFonts w:ascii="Times New Roman" w:hAnsi="Times New Roman"/>
                <w:sz w:val="24"/>
                <w:szCs w:val="24"/>
              </w:rPr>
            </w:pPr>
            <w:r w:rsidRPr="002F7C27">
              <w:rPr>
                <w:rFonts w:ascii="Times New Roman" w:hAnsi="Times New Roman"/>
                <w:sz w:val="24"/>
                <w:szCs w:val="24"/>
              </w:rPr>
              <w:t>deca</w:t>
            </w:r>
          </w:p>
        </w:tc>
      </w:tr>
    </w:tbl>
    <w:p w:rsidR="008225BC" w:rsidRPr="002F7C27" w:rsidRDefault="008225BC" w:rsidP="00D65D1D">
      <w:pPr>
        <w:tabs>
          <w:tab w:val="left" w:pos="360"/>
        </w:tabs>
        <w:spacing w:after="0" w:line="240" w:lineRule="auto"/>
        <w:jc w:val="both"/>
        <w:rPr>
          <w:rFonts w:ascii="Times New Roman" w:hAnsi="Times New Roman"/>
          <w:sz w:val="24"/>
          <w:szCs w:val="20"/>
        </w:rPr>
      </w:pPr>
      <w:r w:rsidRPr="002F7C27">
        <w:rPr>
          <w:rFonts w:ascii="Times New Roman" w:hAnsi="Times New Roman"/>
          <w:sz w:val="24"/>
          <w:szCs w:val="20"/>
        </w:rPr>
        <w:t> </w:t>
      </w:r>
    </w:p>
    <w:p w:rsidR="008225BC" w:rsidRPr="002F7C27" w:rsidRDefault="008225BC" w:rsidP="00D65D1D">
      <w:pPr>
        <w:spacing w:after="0" w:line="240" w:lineRule="auto"/>
        <w:jc w:val="both"/>
        <w:rPr>
          <w:rFonts w:ascii="Times New Roman" w:hAnsi="Times New Roman"/>
          <w:sz w:val="24"/>
          <w:szCs w:val="20"/>
        </w:rPr>
      </w:pPr>
      <w:r w:rsidRPr="002F7C27">
        <w:rPr>
          <w:rFonts w:ascii="Times New Roman" w:hAnsi="Times New Roman"/>
          <w:sz w:val="24"/>
          <w:szCs w:val="20"/>
        </w:rPr>
        <w:tab/>
        <w:t>Many familiar covalent compounds have common names. It is useful to correlate both systematic and common names with the corresponding molecular formula.</w:t>
      </w:r>
    </w:p>
    <w:p w:rsidR="008225BC" w:rsidRPr="002F7C27" w:rsidRDefault="008225BC" w:rsidP="00D65D1D">
      <w:pPr>
        <w:spacing w:after="0" w:line="240" w:lineRule="auto"/>
        <w:rPr>
          <w:rFonts w:ascii="Times New Roman" w:hAnsi="Times New Roman"/>
          <w:sz w:val="24"/>
          <w:szCs w:val="20"/>
          <w:lang w:eastAsia="ja-JP"/>
        </w:rPr>
      </w:pPr>
      <w:r w:rsidRPr="002F7C27">
        <w:rPr>
          <w:rFonts w:ascii="Times New Roman" w:hAnsi="Times New Roman"/>
          <w:b/>
          <w:sz w:val="24"/>
          <w:szCs w:val="20"/>
          <w:lang w:eastAsia="ja-JP"/>
        </w:rPr>
        <w:t>Problem</w:t>
      </w:r>
      <w:r w:rsidRPr="002F7C27">
        <w:rPr>
          <w:rFonts w:ascii="Times New Roman" w:hAnsi="Times New Roman"/>
          <w:sz w:val="24"/>
          <w:szCs w:val="20"/>
          <w:lang w:eastAsia="ja-JP"/>
        </w:rPr>
        <w:t>: Give the names of following formulas from the names of following covalent compunds names:</w:t>
      </w:r>
    </w:p>
    <w:p w:rsidR="008225BC" w:rsidRPr="002F7C27" w:rsidRDefault="008225BC" w:rsidP="00D65D1D">
      <w:pPr>
        <w:numPr>
          <w:ilvl w:val="0"/>
          <w:numId w:val="10"/>
        </w:numPr>
        <w:spacing w:after="0" w:line="240" w:lineRule="auto"/>
        <w:rPr>
          <w:rFonts w:ascii="Times New Roman" w:hAnsi="Times New Roman"/>
          <w:sz w:val="24"/>
          <w:szCs w:val="20"/>
          <w:lang w:eastAsia="ja-JP"/>
        </w:rPr>
      </w:pPr>
      <w:r w:rsidRPr="002F7C27">
        <w:rPr>
          <w:rFonts w:ascii="Times New Roman" w:hAnsi="Times New Roman"/>
          <w:sz w:val="24"/>
          <w:szCs w:val="20"/>
          <w:lang w:eastAsia="ja-JP"/>
        </w:rPr>
        <w:t>H</w:t>
      </w:r>
      <w:r w:rsidRPr="002F7C27">
        <w:rPr>
          <w:rFonts w:ascii="Times New Roman" w:hAnsi="Times New Roman"/>
          <w:sz w:val="24"/>
          <w:szCs w:val="20"/>
          <w:vertAlign w:val="subscript"/>
          <w:lang w:eastAsia="ja-JP"/>
        </w:rPr>
        <w:t>2</w:t>
      </w:r>
      <w:r w:rsidRPr="002F7C27">
        <w:rPr>
          <w:rFonts w:ascii="Times New Roman" w:hAnsi="Times New Roman"/>
          <w:sz w:val="24"/>
          <w:szCs w:val="20"/>
          <w:lang w:eastAsia="ja-JP"/>
        </w:rPr>
        <w:t>S</w:t>
      </w:r>
      <w:r w:rsidRPr="002F7C27">
        <w:rPr>
          <w:rFonts w:ascii="Times New Roman" w:hAnsi="Times New Roman"/>
          <w:sz w:val="20"/>
          <w:szCs w:val="20"/>
        </w:rPr>
        <w:t xml:space="preserve"> </w:t>
      </w:r>
    </w:p>
    <w:p w:rsidR="008225BC" w:rsidRPr="002F7C27" w:rsidRDefault="008225BC" w:rsidP="00D65D1D">
      <w:pPr>
        <w:numPr>
          <w:ilvl w:val="0"/>
          <w:numId w:val="10"/>
        </w:numPr>
        <w:spacing w:after="0" w:line="240" w:lineRule="auto"/>
        <w:rPr>
          <w:rFonts w:ascii="Times New Roman" w:hAnsi="Times New Roman"/>
          <w:sz w:val="24"/>
          <w:szCs w:val="20"/>
          <w:lang w:eastAsia="ja-JP"/>
        </w:rPr>
      </w:pPr>
      <w:r w:rsidRPr="002F7C27">
        <w:rPr>
          <w:rFonts w:ascii="Times New Roman" w:hAnsi="Times New Roman"/>
          <w:sz w:val="24"/>
          <w:szCs w:val="20"/>
          <w:lang w:eastAsia="ja-JP"/>
        </w:rPr>
        <w:t>CS</w:t>
      </w:r>
      <w:r w:rsidRPr="002F7C27">
        <w:rPr>
          <w:rFonts w:ascii="Times New Roman" w:hAnsi="Times New Roman"/>
          <w:sz w:val="24"/>
          <w:szCs w:val="20"/>
          <w:vertAlign w:val="subscript"/>
          <w:lang w:eastAsia="ja-JP"/>
        </w:rPr>
        <w:t>2</w:t>
      </w:r>
      <w:r w:rsidRPr="002F7C27">
        <w:rPr>
          <w:rFonts w:ascii="Times New Roman" w:hAnsi="Times New Roman"/>
          <w:sz w:val="20"/>
          <w:szCs w:val="20"/>
        </w:rPr>
        <w:t xml:space="preserve"> </w:t>
      </w:r>
    </w:p>
    <w:p w:rsidR="008225BC" w:rsidRPr="002F7C27" w:rsidRDefault="008225BC" w:rsidP="00D65D1D">
      <w:pPr>
        <w:numPr>
          <w:ilvl w:val="0"/>
          <w:numId w:val="10"/>
        </w:numPr>
        <w:spacing w:after="0" w:line="240" w:lineRule="auto"/>
        <w:rPr>
          <w:rFonts w:ascii="Times New Roman" w:hAnsi="Times New Roman"/>
          <w:sz w:val="24"/>
          <w:szCs w:val="20"/>
          <w:lang w:eastAsia="ja-JP"/>
        </w:rPr>
      </w:pPr>
      <w:r w:rsidRPr="002F7C27">
        <w:rPr>
          <w:rFonts w:ascii="Times New Roman" w:hAnsi="Times New Roman"/>
          <w:sz w:val="24"/>
          <w:szCs w:val="20"/>
          <w:lang w:eastAsia="ja-JP"/>
        </w:rPr>
        <w:t>PCl</w:t>
      </w:r>
      <w:r w:rsidRPr="002F7C27">
        <w:rPr>
          <w:rFonts w:ascii="Times New Roman" w:hAnsi="Times New Roman"/>
          <w:sz w:val="24"/>
          <w:szCs w:val="20"/>
          <w:vertAlign w:val="subscript"/>
          <w:lang w:eastAsia="ja-JP"/>
        </w:rPr>
        <w:t>5</w:t>
      </w:r>
      <w:r w:rsidRPr="002F7C27">
        <w:rPr>
          <w:rFonts w:ascii="Times New Roman" w:hAnsi="Times New Roman"/>
          <w:sz w:val="20"/>
          <w:szCs w:val="20"/>
        </w:rPr>
        <w:t xml:space="preserve"> </w:t>
      </w:r>
    </w:p>
    <w:p w:rsidR="008225BC" w:rsidRPr="002F7C27" w:rsidRDefault="008225BC" w:rsidP="00D65D1D">
      <w:pPr>
        <w:numPr>
          <w:ilvl w:val="0"/>
          <w:numId w:val="10"/>
        </w:numPr>
        <w:spacing w:after="0" w:line="240" w:lineRule="auto"/>
        <w:rPr>
          <w:rFonts w:ascii="Times New Roman" w:hAnsi="Times New Roman"/>
          <w:sz w:val="24"/>
          <w:szCs w:val="20"/>
          <w:lang w:eastAsia="ja-JP"/>
        </w:rPr>
      </w:pPr>
      <w:r w:rsidRPr="002F7C27">
        <w:rPr>
          <w:rFonts w:ascii="Times New Roman" w:hAnsi="Times New Roman"/>
          <w:sz w:val="24"/>
          <w:szCs w:val="20"/>
          <w:lang w:eastAsia="ja-JP"/>
        </w:rPr>
        <w:t>P</w:t>
      </w:r>
      <w:r w:rsidRPr="002F7C27">
        <w:rPr>
          <w:rFonts w:ascii="Times New Roman" w:hAnsi="Times New Roman"/>
          <w:sz w:val="24"/>
          <w:szCs w:val="20"/>
          <w:vertAlign w:val="subscript"/>
          <w:lang w:eastAsia="ja-JP"/>
        </w:rPr>
        <w:t>2</w:t>
      </w:r>
      <w:r w:rsidRPr="002F7C27">
        <w:rPr>
          <w:rFonts w:ascii="Times New Roman" w:hAnsi="Times New Roman"/>
          <w:sz w:val="24"/>
          <w:szCs w:val="20"/>
          <w:lang w:eastAsia="ja-JP"/>
        </w:rPr>
        <w:t>O</w:t>
      </w:r>
      <w:r w:rsidRPr="002F7C27">
        <w:rPr>
          <w:rFonts w:ascii="Times New Roman" w:hAnsi="Times New Roman"/>
          <w:sz w:val="24"/>
          <w:szCs w:val="20"/>
          <w:vertAlign w:val="subscript"/>
          <w:lang w:eastAsia="ja-JP"/>
        </w:rPr>
        <w:t>5</w:t>
      </w:r>
      <w:r w:rsidRPr="002F7C27">
        <w:rPr>
          <w:rFonts w:ascii="Times New Roman" w:hAnsi="Times New Roman"/>
          <w:sz w:val="20"/>
          <w:szCs w:val="20"/>
        </w:rPr>
        <w:t xml:space="preserve"> </w:t>
      </w:r>
    </w:p>
    <w:p w:rsidR="008225BC" w:rsidRPr="002F7C27" w:rsidRDefault="008225BC" w:rsidP="00D65D1D">
      <w:pPr>
        <w:tabs>
          <w:tab w:val="left" w:pos="720"/>
        </w:tabs>
        <w:spacing w:after="0" w:line="240" w:lineRule="auto"/>
        <w:rPr>
          <w:rFonts w:ascii="Times New Roman" w:hAnsi="Times New Roman"/>
          <w:sz w:val="24"/>
          <w:szCs w:val="20"/>
          <w:lang w:eastAsia="ja-JP"/>
        </w:rPr>
      </w:pPr>
      <w:r w:rsidRPr="002F7C27">
        <w:rPr>
          <w:rFonts w:ascii="Times New Roman" w:hAnsi="Times New Roman"/>
          <w:b/>
          <w:sz w:val="24"/>
          <w:szCs w:val="20"/>
          <w:lang w:eastAsia="ja-JP"/>
        </w:rPr>
        <w:t>Answer</w:t>
      </w:r>
      <w:r w:rsidRPr="002F7C27">
        <w:rPr>
          <w:rFonts w:ascii="Times New Roman" w:hAnsi="Times New Roman"/>
          <w:sz w:val="24"/>
          <w:szCs w:val="20"/>
          <w:lang w:eastAsia="ja-JP"/>
        </w:rPr>
        <w:t>:</w:t>
      </w:r>
    </w:p>
    <w:p w:rsidR="008225BC" w:rsidRPr="002F7C27" w:rsidRDefault="008225BC" w:rsidP="00D65D1D">
      <w:pPr>
        <w:tabs>
          <w:tab w:val="left" w:pos="374"/>
          <w:tab w:val="left" w:pos="748"/>
        </w:tabs>
        <w:spacing w:after="0" w:line="240" w:lineRule="auto"/>
        <w:ind w:left="374" w:hanging="374"/>
        <w:rPr>
          <w:rFonts w:ascii="Times New Roman" w:hAnsi="Times New Roman"/>
          <w:sz w:val="24"/>
          <w:szCs w:val="20"/>
          <w:lang w:eastAsia="ja-JP"/>
        </w:rPr>
      </w:pPr>
      <w:r w:rsidRPr="002F7C27">
        <w:rPr>
          <w:rFonts w:ascii="Times New Roman" w:hAnsi="Times New Roman"/>
          <w:sz w:val="24"/>
          <w:szCs w:val="20"/>
          <w:lang w:eastAsia="ja-JP"/>
        </w:rPr>
        <w:tab/>
        <w:t>a.</w:t>
      </w:r>
      <w:r w:rsidRPr="002F7C27">
        <w:rPr>
          <w:rFonts w:ascii="Times New Roman" w:hAnsi="Times New Roman"/>
          <w:sz w:val="24"/>
          <w:szCs w:val="20"/>
          <w:lang w:eastAsia="ja-JP"/>
        </w:rPr>
        <w:tab/>
        <w:t>hydrogen sulfide</w:t>
      </w:r>
    </w:p>
    <w:p w:rsidR="008225BC" w:rsidRPr="002F7C27" w:rsidRDefault="008225BC" w:rsidP="00D65D1D">
      <w:pPr>
        <w:tabs>
          <w:tab w:val="left" w:pos="374"/>
          <w:tab w:val="left" w:pos="748"/>
        </w:tabs>
        <w:spacing w:after="0" w:line="240" w:lineRule="auto"/>
        <w:ind w:left="374" w:hanging="374"/>
        <w:rPr>
          <w:rFonts w:ascii="Times New Roman" w:hAnsi="Times New Roman"/>
          <w:sz w:val="24"/>
          <w:szCs w:val="20"/>
          <w:lang w:eastAsia="ja-JP"/>
        </w:rPr>
      </w:pPr>
      <w:r w:rsidRPr="002F7C27">
        <w:rPr>
          <w:rFonts w:ascii="Times New Roman" w:hAnsi="Times New Roman"/>
          <w:sz w:val="24"/>
          <w:szCs w:val="20"/>
          <w:lang w:eastAsia="ja-JP"/>
        </w:rPr>
        <w:tab/>
        <w:t>b.</w:t>
      </w:r>
      <w:r w:rsidRPr="002F7C27">
        <w:rPr>
          <w:rFonts w:ascii="Times New Roman" w:hAnsi="Times New Roman"/>
          <w:sz w:val="24"/>
          <w:szCs w:val="20"/>
          <w:lang w:eastAsia="ja-JP"/>
        </w:rPr>
        <w:tab/>
        <w:t>carbon disulfide</w:t>
      </w:r>
    </w:p>
    <w:p w:rsidR="008225BC" w:rsidRPr="002F7C27" w:rsidRDefault="008225BC" w:rsidP="00D65D1D">
      <w:pPr>
        <w:tabs>
          <w:tab w:val="left" w:pos="374"/>
          <w:tab w:val="left" w:pos="748"/>
        </w:tabs>
        <w:spacing w:after="0" w:line="240" w:lineRule="auto"/>
        <w:ind w:left="374" w:hanging="374"/>
        <w:rPr>
          <w:rFonts w:ascii="Times New Roman" w:hAnsi="Times New Roman"/>
          <w:sz w:val="24"/>
          <w:szCs w:val="20"/>
          <w:lang w:eastAsia="ja-JP"/>
        </w:rPr>
      </w:pPr>
      <w:r w:rsidRPr="002F7C27">
        <w:rPr>
          <w:rFonts w:ascii="Times New Roman" w:hAnsi="Times New Roman"/>
          <w:sz w:val="24"/>
          <w:szCs w:val="20"/>
          <w:lang w:eastAsia="ja-JP"/>
        </w:rPr>
        <w:tab/>
        <w:t>c.</w:t>
      </w:r>
      <w:r w:rsidRPr="002F7C27">
        <w:rPr>
          <w:rFonts w:ascii="Times New Roman" w:hAnsi="Times New Roman"/>
          <w:sz w:val="24"/>
          <w:szCs w:val="20"/>
          <w:lang w:eastAsia="ja-JP"/>
        </w:rPr>
        <w:tab/>
        <w:t>phosphorus pentachloride</w:t>
      </w:r>
    </w:p>
    <w:p w:rsidR="008225BC" w:rsidRPr="002F7C27" w:rsidRDefault="008225BC" w:rsidP="00D65D1D">
      <w:pPr>
        <w:tabs>
          <w:tab w:val="left" w:pos="374"/>
          <w:tab w:val="left" w:pos="748"/>
        </w:tabs>
        <w:spacing w:after="0" w:line="240" w:lineRule="auto"/>
        <w:ind w:left="374" w:hanging="374"/>
        <w:rPr>
          <w:rFonts w:ascii="Times New Roman" w:hAnsi="Times New Roman"/>
          <w:b/>
          <w:sz w:val="24"/>
          <w:szCs w:val="20"/>
        </w:rPr>
      </w:pPr>
      <w:r w:rsidRPr="002F7C27">
        <w:rPr>
          <w:rFonts w:ascii="Times New Roman" w:hAnsi="Times New Roman"/>
          <w:sz w:val="24"/>
          <w:szCs w:val="20"/>
          <w:lang w:eastAsia="ja-JP"/>
        </w:rPr>
        <w:tab/>
        <w:t>d.</w:t>
      </w:r>
      <w:r w:rsidRPr="002F7C27">
        <w:rPr>
          <w:rFonts w:ascii="Times New Roman" w:hAnsi="Times New Roman"/>
          <w:sz w:val="24"/>
          <w:szCs w:val="20"/>
          <w:lang w:eastAsia="ja-JP"/>
        </w:rPr>
        <w:tab/>
        <w:t>diphosphorus pentoxide</w:t>
      </w:r>
    </w:p>
    <w:p w:rsidR="008225BC" w:rsidRPr="002F7C27" w:rsidRDefault="008225BC" w:rsidP="00D65D1D">
      <w:pPr>
        <w:spacing w:after="0" w:line="240" w:lineRule="auto"/>
        <w:rPr>
          <w:rFonts w:ascii="Times New Roman" w:hAnsi="Times New Roman"/>
          <w:b/>
          <w:bCs/>
          <w:sz w:val="24"/>
          <w:szCs w:val="20"/>
        </w:rPr>
      </w:pPr>
      <w:r w:rsidRPr="002F7C27">
        <w:rPr>
          <w:rFonts w:ascii="Times New Roman" w:hAnsi="Times New Roman"/>
          <w:b/>
          <w:bCs/>
          <w:sz w:val="24"/>
          <w:szCs w:val="20"/>
        </w:rPr>
        <w:t> </w:t>
      </w:r>
    </w:p>
    <w:p w:rsidR="008225BC" w:rsidRPr="002F7C27" w:rsidRDefault="008225BC" w:rsidP="00D65D1D">
      <w:pPr>
        <w:widowControl w:val="0"/>
        <w:snapToGrid w:val="0"/>
        <w:spacing w:after="0" w:line="240" w:lineRule="auto"/>
        <w:rPr>
          <w:rFonts w:ascii="Dutch 801 SWA" w:hAnsi="Dutch 801 SWA"/>
          <w:sz w:val="24"/>
          <w:szCs w:val="20"/>
        </w:rPr>
      </w:pPr>
      <w:bookmarkStart w:id="2" w:name="Naming_Binary_molecualr_compounds"/>
      <w:bookmarkStart w:id="3" w:name="Naming_Ionic_compounds"/>
      <w:bookmarkEnd w:id="2"/>
      <w:r w:rsidRPr="002F7C27">
        <w:rPr>
          <w:rFonts w:ascii="Dutch 801 SWA" w:hAnsi="Dutch 801 SWA"/>
          <w:b/>
          <w:bCs/>
          <w:sz w:val="24"/>
          <w:szCs w:val="20"/>
        </w:rPr>
        <w:t>Naming Binary Molecular Compounds</w:t>
      </w:r>
      <w:r w:rsidRPr="002F7C27">
        <w:rPr>
          <w:rFonts w:ascii="Dutch 801 SWA" w:hAnsi="Dutch 801 SWA"/>
          <w:sz w:val="24"/>
          <w:szCs w:val="20"/>
        </w:rPr>
        <w:t xml:space="preserve"> </w:t>
      </w:r>
    </w:p>
    <w:p w:rsidR="008225BC" w:rsidRPr="002F7C27" w:rsidRDefault="008225BC" w:rsidP="00D65D1D">
      <w:pPr>
        <w:widowControl w:val="0"/>
        <w:snapToGrid w:val="0"/>
        <w:spacing w:after="0" w:line="240" w:lineRule="auto"/>
        <w:rPr>
          <w:rFonts w:ascii="Dutch 801 SWA" w:hAnsi="Dutch 801 SWA"/>
          <w:sz w:val="24"/>
          <w:szCs w:val="20"/>
        </w:rPr>
      </w:pPr>
      <w:r w:rsidRPr="002F7C27">
        <w:rPr>
          <w:rFonts w:ascii="Dutch 801 SWA" w:hAnsi="Dutch 801 SWA"/>
          <w:sz w:val="24"/>
          <w:szCs w:val="20"/>
        </w:rPr>
        <w:tab/>
        <w:t xml:space="preserve">Binary molecular compounds are composed of only two elements. </w:t>
      </w:r>
      <w:r w:rsidRPr="002F7C27">
        <w:rPr>
          <w:rFonts w:ascii="Dutch 801 SWA" w:hAnsi="Dutch 801 SWA"/>
          <w:sz w:val="24"/>
          <w:szCs w:val="20"/>
          <w:lang w:val="pt-BR"/>
        </w:rPr>
        <w:t>Examples are H</w:t>
      </w:r>
      <w:r w:rsidRPr="002F7C27">
        <w:rPr>
          <w:rFonts w:ascii="Dutch 801 SWA" w:hAnsi="Dutch 801 SWA"/>
          <w:sz w:val="24"/>
          <w:szCs w:val="20"/>
          <w:vertAlign w:val="subscript"/>
          <w:lang w:val="pt-BR"/>
        </w:rPr>
        <w:t>2</w:t>
      </w:r>
      <w:r w:rsidRPr="002F7C27">
        <w:rPr>
          <w:rFonts w:ascii="Dutch 801 SWA" w:hAnsi="Dutch 801 SWA"/>
          <w:sz w:val="24"/>
          <w:szCs w:val="20"/>
          <w:lang w:val="pt-BR"/>
        </w:rPr>
        <w:t>O, NO, SF</w:t>
      </w:r>
      <w:r w:rsidRPr="002F7C27">
        <w:rPr>
          <w:rFonts w:ascii="Dutch 801 SWA" w:hAnsi="Dutch 801 SWA"/>
          <w:sz w:val="24"/>
          <w:szCs w:val="20"/>
          <w:vertAlign w:val="subscript"/>
          <w:lang w:val="pt-BR"/>
        </w:rPr>
        <w:t>6</w:t>
      </w:r>
      <w:r w:rsidRPr="002F7C27">
        <w:rPr>
          <w:rFonts w:ascii="Dutch 801 SWA" w:hAnsi="Dutch 801 SWA"/>
          <w:sz w:val="24"/>
          <w:szCs w:val="20"/>
          <w:lang w:val="pt-BR"/>
        </w:rPr>
        <w:t xml:space="preserve"> etc. .</w:t>
      </w:r>
      <w:r w:rsidRPr="002F7C27">
        <w:rPr>
          <w:rFonts w:ascii="Dutch 801 SWA" w:hAnsi="Dutch 801 SWA"/>
          <w:sz w:val="24"/>
          <w:szCs w:val="20"/>
        </w:rPr>
        <w:t>Sometimes these compounds have generic or common names (e.g., H</w:t>
      </w:r>
      <w:r w:rsidRPr="002F7C27">
        <w:rPr>
          <w:rFonts w:ascii="Dutch 801 SWA" w:hAnsi="Dutch 801 SWA"/>
          <w:sz w:val="24"/>
          <w:szCs w:val="20"/>
          <w:vertAlign w:val="subscript"/>
        </w:rPr>
        <w:t>2</w:t>
      </w:r>
      <w:r w:rsidRPr="002F7C27">
        <w:rPr>
          <w:rFonts w:ascii="Dutch 801 SWA" w:hAnsi="Dutch 801 SWA"/>
          <w:sz w:val="24"/>
          <w:szCs w:val="20"/>
        </w:rPr>
        <w:t>O is "water") and they also have systematic names (e.g., H</w:t>
      </w:r>
      <w:r w:rsidRPr="002F7C27">
        <w:rPr>
          <w:rFonts w:ascii="Dutch 801 SWA" w:hAnsi="Dutch 801 SWA"/>
          <w:sz w:val="24"/>
          <w:szCs w:val="20"/>
          <w:vertAlign w:val="subscript"/>
        </w:rPr>
        <w:t>2</w:t>
      </w:r>
      <w:r w:rsidRPr="002F7C27">
        <w:rPr>
          <w:rFonts w:ascii="Dutch 801 SWA" w:hAnsi="Dutch 801 SWA"/>
          <w:sz w:val="24"/>
          <w:szCs w:val="20"/>
        </w:rPr>
        <w:t xml:space="preserve">O, dihydrogenmonoxide). The common name must be memorized. The systematic nameis more complicated but it has the advantage that the formula of the compound can be deduced from the name. </w:t>
      </w:r>
    </w:p>
    <w:tbl>
      <w:tblPr>
        <w:tblW w:w="6960" w:type="dxa"/>
        <w:jc w:val="center"/>
        <w:tblCellSpacing w:w="0" w:type="dxa"/>
        <w:tblCellMar>
          <w:top w:w="75" w:type="dxa"/>
          <w:left w:w="75" w:type="dxa"/>
          <w:bottom w:w="75" w:type="dxa"/>
          <w:right w:w="75" w:type="dxa"/>
        </w:tblCellMar>
        <w:tblLook w:val="00A0"/>
      </w:tblPr>
      <w:tblGrid>
        <w:gridCol w:w="1451"/>
        <w:gridCol w:w="3042"/>
        <w:gridCol w:w="2467"/>
      </w:tblGrid>
      <w:tr w:rsidR="008225BC" w:rsidRPr="008050D9" w:rsidTr="00462839">
        <w:trPr>
          <w:trHeight w:val="80"/>
          <w:tblCellSpacing w:w="0" w:type="dxa"/>
          <w:jc w:val="center"/>
        </w:trPr>
        <w:tc>
          <w:tcPr>
            <w:tcW w:w="1042" w:type="pct"/>
            <w:shd w:val="clear" w:color="auto" w:fill="FFFFFF"/>
            <w:vAlign w:val="center"/>
          </w:tcPr>
          <w:p w:rsidR="008225BC" w:rsidRPr="002F7C27" w:rsidRDefault="008225BC" w:rsidP="00462839">
            <w:pPr>
              <w:spacing w:after="0" w:line="80" w:lineRule="atLeast"/>
              <w:jc w:val="center"/>
              <w:rPr>
                <w:rFonts w:ascii="Times New Roman" w:hAnsi="Times New Roman"/>
                <w:sz w:val="24"/>
                <w:szCs w:val="24"/>
              </w:rPr>
            </w:pPr>
            <w:r w:rsidRPr="002F7C27">
              <w:rPr>
                <w:rFonts w:ascii="Times New Roman" w:hAnsi="Times New Roman"/>
                <w:b/>
                <w:bCs/>
                <w:sz w:val="24"/>
                <w:szCs w:val="24"/>
              </w:rPr>
              <w:t> Compound</w:t>
            </w:r>
          </w:p>
        </w:tc>
        <w:tc>
          <w:tcPr>
            <w:tcW w:w="2185" w:type="pct"/>
            <w:shd w:val="clear" w:color="auto" w:fill="FFFFFF"/>
            <w:vAlign w:val="center"/>
          </w:tcPr>
          <w:p w:rsidR="008225BC" w:rsidRPr="002F7C27" w:rsidRDefault="008225BC" w:rsidP="00462839">
            <w:pPr>
              <w:spacing w:after="0" w:line="80" w:lineRule="atLeast"/>
              <w:jc w:val="center"/>
              <w:rPr>
                <w:rFonts w:ascii="Times New Roman" w:hAnsi="Times New Roman"/>
                <w:sz w:val="24"/>
                <w:szCs w:val="24"/>
              </w:rPr>
            </w:pPr>
            <w:r w:rsidRPr="002F7C27">
              <w:rPr>
                <w:rFonts w:ascii="Times New Roman" w:hAnsi="Times New Roman"/>
                <w:b/>
                <w:bCs/>
                <w:sz w:val="24"/>
                <w:szCs w:val="24"/>
              </w:rPr>
              <w:t> Systematic name</w:t>
            </w:r>
          </w:p>
        </w:tc>
        <w:tc>
          <w:tcPr>
            <w:tcW w:w="1772" w:type="pct"/>
            <w:shd w:val="clear" w:color="auto" w:fill="FFFFFF"/>
            <w:vAlign w:val="center"/>
          </w:tcPr>
          <w:p w:rsidR="008225BC" w:rsidRPr="002F7C27" w:rsidRDefault="008225BC" w:rsidP="00462839">
            <w:pPr>
              <w:spacing w:after="0" w:line="240" w:lineRule="auto"/>
              <w:jc w:val="center"/>
              <w:rPr>
                <w:rFonts w:ascii="Times New Roman" w:hAnsi="Times New Roman"/>
                <w:sz w:val="24"/>
                <w:szCs w:val="24"/>
              </w:rPr>
            </w:pPr>
            <w:r w:rsidRPr="002F7C27">
              <w:rPr>
                <w:rFonts w:ascii="Times New Roman" w:hAnsi="Times New Roman"/>
                <w:b/>
                <w:bCs/>
                <w:sz w:val="24"/>
                <w:szCs w:val="24"/>
              </w:rPr>
              <w:t> Common name</w:t>
            </w:r>
            <w:r w:rsidRPr="002F7C27">
              <w:rPr>
                <w:rFonts w:ascii="Times New Roman" w:hAnsi="Times New Roman"/>
                <w:sz w:val="24"/>
                <w:szCs w:val="24"/>
              </w:rPr>
              <w:t xml:space="preserve"> </w:t>
            </w:r>
          </w:p>
          <w:p w:rsidR="008225BC" w:rsidRPr="002F7C27" w:rsidRDefault="008225BC" w:rsidP="00462839">
            <w:pPr>
              <w:spacing w:before="100" w:beforeAutospacing="1" w:after="100" w:afterAutospacing="1" w:line="80" w:lineRule="atLeast"/>
              <w:jc w:val="center"/>
              <w:rPr>
                <w:rFonts w:ascii="Times New Roman" w:hAnsi="Times New Roman"/>
                <w:sz w:val="24"/>
                <w:szCs w:val="24"/>
              </w:rPr>
            </w:pPr>
            <w:r w:rsidRPr="002F7C27">
              <w:rPr>
                <w:rFonts w:ascii="Times New Roman" w:hAnsi="Times New Roman"/>
                <w:b/>
                <w:bCs/>
                <w:sz w:val="24"/>
                <w:szCs w:val="24"/>
              </w:rPr>
              <w:t>(if it has one)</w:t>
            </w:r>
          </w:p>
        </w:tc>
      </w:tr>
      <w:tr w:rsidR="008225BC" w:rsidRPr="008050D9" w:rsidTr="00462839">
        <w:trPr>
          <w:trHeight w:val="80"/>
          <w:tblCellSpacing w:w="0" w:type="dxa"/>
          <w:jc w:val="center"/>
        </w:trPr>
        <w:tc>
          <w:tcPr>
            <w:tcW w:w="1042" w:type="pct"/>
            <w:shd w:val="clear" w:color="auto" w:fill="FFFFFF"/>
            <w:vAlign w:val="center"/>
          </w:tcPr>
          <w:p w:rsidR="008225BC" w:rsidRPr="002F7C27" w:rsidRDefault="008225BC" w:rsidP="00462839">
            <w:pPr>
              <w:widowControl w:val="0"/>
              <w:snapToGrid w:val="0"/>
              <w:spacing w:after="0" w:line="80" w:lineRule="atLeast"/>
              <w:rPr>
                <w:rFonts w:ascii="Dutch 801 SWA" w:hAnsi="Dutch 801 SWA"/>
                <w:sz w:val="24"/>
                <w:szCs w:val="20"/>
              </w:rPr>
            </w:pPr>
            <w:r w:rsidRPr="002F7C27">
              <w:rPr>
                <w:rFonts w:ascii="Dutch 801 SWA" w:hAnsi="Dutch 801 SWA"/>
                <w:sz w:val="24"/>
                <w:szCs w:val="20"/>
              </w:rPr>
              <w:t> NF</w:t>
            </w:r>
            <w:r w:rsidRPr="002F7C27">
              <w:rPr>
                <w:rFonts w:ascii="Dutch 801 SWA" w:hAnsi="Dutch 801 SWA"/>
                <w:sz w:val="24"/>
                <w:szCs w:val="20"/>
                <w:vertAlign w:val="subscript"/>
              </w:rPr>
              <w:t>3</w:t>
            </w:r>
          </w:p>
        </w:tc>
        <w:tc>
          <w:tcPr>
            <w:tcW w:w="2185" w:type="pct"/>
            <w:shd w:val="clear" w:color="auto" w:fill="FFFFFF"/>
            <w:vAlign w:val="center"/>
          </w:tcPr>
          <w:p w:rsidR="008225BC" w:rsidRPr="002F7C27" w:rsidRDefault="008225BC" w:rsidP="00462839">
            <w:pPr>
              <w:widowControl w:val="0"/>
              <w:snapToGrid w:val="0"/>
              <w:spacing w:after="0" w:line="80" w:lineRule="atLeast"/>
              <w:rPr>
                <w:rFonts w:ascii="Dutch 801 SWA" w:hAnsi="Dutch 801 SWA"/>
                <w:sz w:val="24"/>
                <w:szCs w:val="20"/>
              </w:rPr>
            </w:pPr>
            <w:r w:rsidRPr="002F7C27">
              <w:rPr>
                <w:rFonts w:ascii="Dutch 801 SWA" w:hAnsi="Dutch 801 SWA"/>
                <w:sz w:val="24"/>
                <w:szCs w:val="20"/>
              </w:rPr>
              <w:t>nitrogen trifluoride </w:t>
            </w:r>
          </w:p>
        </w:tc>
        <w:tc>
          <w:tcPr>
            <w:tcW w:w="1772" w:type="pct"/>
            <w:shd w:val="clear" w:color="auto" w:fill="FFFFFF"/>
            <w:vAlign w:val="center"/>
          </w:tcPr>
          <w:p w:rsidR="008225BC" w:rsidRPr="002F7C27" w:rsidRDefault="008225BC" w:rsidP="00462839">
            <w:pPr>
              <w:spacing w:after="0" w:line="80" w:lineRule="atLeast"/>
              <w:rPr>
                <w:rFonts w:ascii="Times New Roman" w:hAnsi="Times New Roman"/>
                <w:sz w:val="24"/>
                <w:szCs w:val="24"/>
              </w:rPr>
            </w:pPr>
            <w:r w:rsidRPr="002F7C27">
              <w:rPr>
                <w:rFonts w:ascii="Dutch 801 SWA" w:hAnsi="Dutch 801 SWA"/>
                <w:sz w:val="24"/>
                <w:szCs w:val="20"/>
              </w:rPr>
              <w:t> </w:t>
            </w:r>
          </w:p>
        </w:tc>
      </w:tr>
      <w:tr w:rsidR="008225BC" w:rsidRPr="008050D9" w:rsidTr="00462839">
        <w:trPr>
          <w:trHeight w:val="80"/>
          <w:tblCellSpacing w:w="0" w:type="dxa"/>
          <w:jc w:val="center"/>
        </w:trPr>
        <w:tc>
          <w:tcPr>
            <w:tcW w:w="1042" w:type="pct"/>
            <w:shd w:val="clear" w:color="auto" w:fill="FFFFFF"/>
            <w:vAlign w:val="center"/>
          </w:tcPr>
          <w:p w:rsidR="008225BC" w:rsidRPr="002F7C27" w:rsidRDefault="008225BC" w:rsidP="00462839">
            <w:pPr>
              <w:widowControl w:val="0"/>
              <w:snapToGrid w:val="0"/>
              <w:spacing w:after="0" w:line="80" w:lineRule="atLeast"/>
              <w:rPr>
                <w:rFonts w:ascii="Dutch 801 SWA" w:hAnsi="Dutch 801 SWA"/>
                <w:sz w:val="24"/>
                <w:szCs w:val="20"/>
              </w:rPr>
            </w:pPr>
            <w:r w:rsidRPr="002F7C27">
              <w:rPr>
                <w:rFonts w:ascii="Dutch 801 SWA" w:hAnsi="Dutch 801 SWA"/>
                <w:sz w:val="24"/>
                <w:szCs w:val="20"/>
              </w:rPr>
              <w:t> NO</w:t>
            </w:r>
          </w:p>
        </w:tc>
        <w:tc>
          <w:tcPr>
            <w:tcW w:w="2185" w:type="pct"/>
            <w:shd w:val="clear" w:color="auto" w:fill="FFFFFF"/>
            <w:vAlign w:val="center"/>
          </w:tcPr>
          <w:p w:rsidR="008225BC" w:rsidRPr="002F7C27" w:rsidRDefault="008225BC" w:rsidP="00462839">
            <w:pPr>
              <w:widowControl w:val="0"/>
              <w:snapToGrid w:val="0"/>
              <w:spacing w:after="0" w:line="240" w:lineRule="auto"/>
              <w:rPr>
                <w:rFonts w:ascii="Dutch 801 SWA" w:hAnsi="Dutch 801 SWA"/>
                <w:sz w:val="24"/>
                <w:szCs w:val="20"/>
              </w:rPr>
            </w:pPr>
            <w:r w:rsidRPr="002F7C27">
              <w:rPr>
                <w:rFonts w:ascii="Dutch 801 SWA" w:hAnsi="Dutch 801 SWA"/>
                <w:sz w:val="24"/>
                <w:szCs w:val="20"/>
              </w:rPr>
              <w:t> nitrogen monoxide</w:t>
            </w:r>
          </w:p>
          <w:p w:rsidR="008225BC" w:rsidRPr="002F7C27" w:rsidRDefault="008225BC" w:rsidP="00462839">
            <w:pPr>
              <w:widowControl w:val="0"/>
              <w:snapToGrid w:val="0"/>
              <w:spacing w:after="0" w:line="80" w:lineRule="atLeast"/>
              <w:rPr>
                <w:rFonts w:ascii="Dutch 801 SWA" w:hAnsi="Dutch 801 SWA"/>
                <w:sz w:val="24"/>
                <w:szCs w:val="20"/>
              </w:rPr>
            </w:pPr>
            <w:r w:rsidRPr="002F7C27">
              <w:rPr>
                <w:rFonts w:ascii="Dutch 801 SWA" w:hAnsi="Dutch 801 SWA"/>
                <w:b/>
                <w:bCs/>
                <w:sz w:val="24"/>
                <w:szCs w:val="20"/>
              </w:rPr>
              <w:t>note: for first element we don't use mono- prefix </w:t>
            </w:r>
          </w:p>
        </w:tc>
        <w:tc>
          <w:tcPr>
            <w:tcW w:w="1772" w:type="pct"/>
            <w:shd w:val="clear" w:color="auto" w:fill="FFFFFF"/>
            <w:vAlign w:val="center"/>
          </w:tcPr>
          <w:p w:rsidR="008225BC" w:rsidRPr="002F7C27" w:rsidRDefault="008225BC" w:rsidP="00462839">
            <w:pPr>
              <w:widowControl w:val="0"/>
              <w:snapToGrid w:val="0"/>
              <w:spacing w:after="0" w:line="240" w:lineRule="auto"/>
              <w:rPr>
                <w:rFonts w:ascii="Dutch 801 SWA" w:hAnsi="Dutch 801 SWA"/>
                <w:sz w:val="24"/>
                <w:szCs w:val="20"/>
              </w:rPr>
            </w:pPr>
            <w:r w:rsidRPr="002F7C27">
              <w:rPr>
                <w:rFonts w:ascii="Dutch 801 SWA" w:hAnsi="Dutch 801 SWA"/>
                <w:sz w:val="24"/>
                <w:szCs w:val="20"/>
              </w:rPr>
              <w:t> nitr</w:t>
            </w:r>
            <w:r w:rsidRPr="002F7C27">
              <w:rPr>
                <w:rFonts w:ascii="Dutch 801 SWA" w:hAnsi="Dutch 801 SWA"/>
                <w:b/>
                <w:bCs/>
                <w:sz w:val="24"/>
                <w:szCs w:val="20"/>
              </w:rPr>
              <w:t>ic</w:t>
            </w:r>
            <w:r w:rsidRPr="002F7C27">
              <w:rPr>
                <w:rFonts w:ascii="Dutch 801 SWA" w:hAnsi="Dutch 801 SWA"/>
                <w:sz w:val="24"/>
                <w:szCs w:val="20"/>
              </w:rPr>
              <w:t xml:space="preserve"> oxide</w:t>
            </w:r>
          </w:p>
          <w:p w:rsidR="008225BC" w:rsidRPr="002F7C27" w:rsidRDefault="008225BC" w:rsidP="00462839">
            <w:pPr>
              <w:widowControl w:val="0"/>
              <w:snapToGrid w:val="0"/>
              <w:spacing w:after="0" w:line="80" w:lineRule="atLeast"/>
              <w:rPr>
                <w:rFonts w:ascii="Dutch 801 SWA" w:hAnsi="Dutch 801 SWA"/>
                <w:sz w:val="24"/>
                <w:szCs w:val="20"/>
              </w:rPr>
            </w:pPr>
            <w:r w:rsidRPr="002F7C27">
              <w:rPr>
                <w:rFonts w:ascii="Dutch 801 SWA" w:hAnsi="Dutch 801 SWA"/>
                <w:sz w:val="24"/>
                <w:szCs w:val="20"/>
              </w:rPr>
              <w:t>higher oxidation #</w:t>
            </w:r>
          </w:p>
        </w:tc>
      </w:tr>
      <w:tr w:rsidR="008225BC" w:rsidRPr="008050D9" w:rsidTr="00462839">
        <w:trPr>
          <w:trHeight w:val="80"/>
          <w:tblCellSpacing w:w="0" w:type="dxa"/>
          <w:jc w:val="center"/>
        </w:trPr>
        <w:tc>
          <w:tcPr>
            <w:tcW w:w="1042" w:type="pct"/>
            <w:shd w:val="clear" w:color="auto" w:fill="FFFFFF"/>
            <w:vAlign w:val="center"/>
          </w:tcPr>
          <w:p w:rsidR="008225BC" w:rsidRPr="002F7C27" w:rsidRDefault="008225BC" w:rsidP="00462839">
            <w:pPr>
              <w:widowControl w:val="0"/>
              <w:snapToGrid w:val="0"/>
              <w:spacing w:after="0" w:line="80" w:lineRule="atLeast"/>
              <w:rPr>
                <w:rFonts w:ascii="Dutch 801 SWA" w:hAnsi="Dutch 801 SWA"/>
                <w:sz w:val="24"/>
                <w:szCs w:val="20"/>
              </w:rPr>
            </w:pPr>
            <w:r w:rsidRPr="002F7C27">
              <w:rPr>
                <w:rFonts w:ascii="Dutch 801 SWA" w:hAnsi="Dutch 801 SWA"/>
                <w:sz w:val="24"/>
                <w:szCs w:val="20"/>
              </w:rPr>
              <w:t> NO</w:t>
            </w:r>
            <w:r w:rsidRPr="002F7C27">
              <w:rPr>
                <w:rFonts w:ascii="Dutch 801 SWA" w:hAnsi="Dutch 801 SWA"/>
                <w:sz w:val="24"/>
                <w:szCs w:val="20"/>
                <w:vertAlign w:val="subscript"/>
              </w:rPr>
              <w:t>2</w:t>
            </w:r>
          </w:p>
        </w:tc>
        <w:tc>
          <w:tcPr>
            <w:tcW w:w="2185" w:type="pct"/>
            <w:shd w:val="clear" w:color="auto" w:fill="FFFFFF"/>
            <w:vAlign w:val="center"/>
          </w:tcPr>
          <w:p w:rsidR="008225BC" w:rsidRPr="002F7C27" w:rsidRDefault="008225BC" w:rsidP="00462839">
            <w:pPr>
              <w:widowControl w:val="0"/>
              <w:snapToGrid w:val="0"/>
              <w:spacing w:after="0" w:line="80" w:lineRule="atLeast"/>
              <w:rPr>
                <w:rFonts w:ascii="Dutch 801 SWA" w:hAnsi="Dutch 801 SWA"/>
                <w:sz w:val="24"/>
                <w:szCs w:val="20"/>
              </w:rPr>
            </w:pPr>
            <w:r w:rsidRPr="002F7C27">
              <w:rPr>
                <w:rFonts w:ascii="Dutch 801 SWA" w:hAnsi="Dutch 801 SWA"/>
                <w:sz w:val="24"/>
                <w:szCs w:val="20"/>
              </w:rPr>
              <w:t> nitrogen dioxide</w:t>
            </w:r>
          </w:p>
        </w:tc>
        <w:tc>
          <w:tcPr>
            <w:tcW w:w="1772" w:type="pct"/>
            <w:shd w:val="clear" w:color="auto" w:fill="FFFFFF"/>
            <w:vAlign w:val="center"/>
          </w:tcPr>
          <w:p w:rsidR="008225BC" w:rsidRPr="002F7C27" w:rsidRDefault="008225BC" w:rsidP="00462839">
            <w:pPr>
              <w:spacing w:after="0" w:line="80" w:lineRule="atLeast"/>
              <w:rPr>
                <w:rFonts w:ascii="Times New Roman" w:hAnsi="Times New Roman"/>
                <w:sz w:val="24"/>
                <w:szCs w:val="24"/>
              </w:rPr>
            </w:pPr>
            <w:r w:rsidRPr="002F7C27">
              <w:rPr>
                <w:rFonts w:ascii="Dutch 801 SWA" w:hAnsi="Dutch 801 SWA"/>
                <w:sz w:val="24"/>
                <w:szCs w:val="20"/>
              </w:rPr>
              <w:t> </w:t>
            </w:r>
          </w:p>
        </w:tc>
      </w:tr>
      <w:tr w:rsidR="008225BC" w:rsidRPr="008050D9" w:rsidTr="00462839">
        <w:trPr>
          <w:trHeight w:val="80"/>
          <w:tblCellSpacing w:w="0" w:type="dxa"/>
          <w:jc w:val="center"/>
        </w:trPr>
        <w:tc>
          <w:tcPr>
            <w:tcW w:w="1042" w:type="pct"/>
            <w:shd w:val="clear" w:color="auto" w:fill="FFFFFF"/>
            <w:vAlign w:val="center"/>
          </w:tcPr>
          <w:p w:rsidR="008225BC" w:rsidRPr="002F7C27" w:rsidRDefault="008225BC" w:rsidP="00462839">
            <w:pPr>
              <w:widowControl w:val="0"/>
              <w:snapToGrid w:val="0"/>
              <w:spacing w:after="0" w:line="80" w:lineRule="atLeast"/>
              <w:rPr>
                <w:rFonts w:ascii="Dutch 801 SWA" w:hAnsi="Dutch 801 SWA"/>
                <w:sz w:val="24"/>
                <w:szCs w:val="20"/>
              </w:rPr>
            </w:pPr>
            <w:r w:rsidRPr="002F7C27">
              <w:rPr>
                <w:rFonts w:ascii="Dutch 801 SWA" w:hAnsi="Dutch 801 SWA"/>
                <w:sz w:val="24"/>
                <w:szCs w:val="20"/>
              </w:rPr>
              <w:t> N</w:t>
            </w:r>
            <w:r w:rsidRPr="002F7C27">
              <w:rPr>
                <w:rFonts w:ascii="Dutch 801 SWA" w:hAnsi="Dutch 801 SWA"/>
                <w:sz w:val="24"/>
                <w:szCs w:val="20"/>
                <w:vertAlign w:val="subscript"/>
              </w:rPr>
              <w:t>2</w:t>
            </w:r>
            <w:r w:rsidRPr="002F7C27">
              <w:rPr>
                <w:rFonts w:ascii="Dutch 801 SWA" w:hAnsi="Dutch 801 SWA"/>
                <w:sz w:val="24"/>
                <w:szCs w:val="20"/>
              </w:rPr>
              <w:t>O</w:t>
            </w:r>
          </w:p>
        </w:tc>
        <w:tc>
          <w:tcPr>
            <w:tcW w:w="2185" w:type="pct"/>
            <w:shd w:val="clear" w:color="auto" w:fill="FFFFFF"/>
            <w:vAlign w:val="center"/>
          </w:tcPr>
          <w:p w:rsidR="008225BC" w:rsidRPr="002F7C27" w:rsidRDefault="008225BC" w:rsidP="00462839">
            <w:pPr>
              <w:widowControl w:val="0"/>
              <w:snapToGrid w:val="0"/>
              <w:spacing w:after="0" w:line="80" w:lineRule="atLeast"/>
              <w:rPr>
                <w:rFonts w:ascii="Dutch 801 SWA" w:hAnsi="Dutch 801 SWA"/>
                <w:sz w:val="24"/>
                <w:szCs w:val="20"/>
              </w:rPr>
            </w:pPr>
            <w:r w:rsidRPr="002F7C27">
              <w:rPr>
                <w:rFonts w:ascii="Dutch 801 SWA" w:hAnsi="Dutch 801 SWA"/>
                <w:sz w:val="24"/>
                <w:szCs w:val="20"/>
              </w:rPr>
              <w:t> dinitrogen monoxide</w:t>
            </w:r>
          </w:p>
        </w:tc>
        <w:tc>
          <w:tcPr>
            <w:tcW w:w="1772" w:type="pct"/>
            <w:shd w:val="clear" w:color="auto" w:fill="FFFFFF"/>
            <w:vAlign w:val="center"/>
          </w:tcPr>
          <w:p w:rsidR="008225BC" w:rsidRPr="002F7C27" w:rsidRDefault="008225BC" w:rsidP="00462839">
            <w:pPr>
              <w:widowControl w:val="0"/>
              <w:snapToGrid w:val="0"/>
              <w:spacing w:after="0" w:line="240" w:lineRule="auto"/>
              <w:rPr>
                <w:rFonts w:ascii="Dutch 801 SWA" w:hAnsi="Dutch 801 SWA"/>
                <w:sz w:val="24"/>
                <w:szCs w:val="20"/>
              </w:rPr>
            </w:pPr>
            <w:r w:rsidRPr="002F7C27">
              <w:rPr>
                <w:rFonts w:ascii="Dutch 801 SWA" w:hAnsi="Dutch 801 SWA"/>
                <w:sz w:val="24"/>
                <w:szCs w:val="20"/>
              </w:rPr>
              <w:t>laughing gas</w:t>
            </w:r>
          </w:p>
          <w:p w:rsidR="008225BC" w:rsidRPr="002F7C27" w:rsidRDefault="008225BC" w:rsidP="00462839">
            <w:pPr>
              <w:widowControl w:val="0"/>
              <w:snapToGrid w:val="0"/>
              <w:spacing w:after="0" w:line="240" w:lineRule="auto"/>
              <w:rPr>
                <w:rFonts w:ascii="Dutch 801 SWA" w:hAnsi="Dutch 801 SWA"/>
                <w:sz w:val="24"/>
                <w:szCs w:val="20"/>
              </w:rPr>
            </w:pPr>
            <w:r w:rsidRPr="002F7C27">
              <w:rPr>
                <w:rFonts w:ascii="Dutch 801 SWA" w:hAnsi="Dutch 801 SWA"/>
                <w:sz w:val="24"/>
                <w:szCs w:val="20"/>
              </w:rPr>
              <w:t>nitr</w:t>
            </w:r>
            <w:r w:rsidRPr="002F7C27">
              <w:rPr>
                <w:rFonts w:ascii="Dutch 801 SWA" w:hAnsi="Dutch 801 SWA"/>
                <w:b/>
                <w:bCs/>
                <w:sz w:val="24"/>
                <w:szCs w:val="20"/>
              </w:rPr>
              <w:t>ous</w:t>
            </w:r>
            <w:r w:rsidRPr="002F7C27">
              <w:rPr>
                <w:rFonts w:ascii="Dutch 801 SWA" w:hAnsi="Dutch 801 SWA"/>
                <w:sz w:val="24"/>
                <w:szCs w:val="20"/>
              </w:rPr>
              <w:t xml:space="preserve"> oxide </w:t>
            </w:r>
          </w:p>
          <w:p w:rsidR="008225BC" w:rsidRPr="002F7C27" w:rsidRDefault="008225BC" w:rsidP="00462839">
            <w:pPr>
              <w:widowControl w:val="0"/>
              <w:snapToGrid w:val="0"/>
              <w:spacing w:after="0" w:line="80" w:lineRule="atLeast"/>
              <w:rPr>
                <w:rFonts w:ascii="Dutch 801 SWA" w:hAnsi="Dutch 801 SWA"/>
                <w:sz w:val="24"/>
                <w:szCs w:val="20"/>
              </w:rPr>
            </w:pPr>
            <w:r w:rsidRPr="002F7C27">
              <w:rPr>
                <w:rFonts w:ascii="Dutch 801 SWA" w:hAnsi="Dutch 801 SWA"/>
                <w:sz w:val="24"/>
                <w:szCs w:val="20"/>
              </w:rPr>
              <w:t>lower oxidaton #</w:t>
            </w:r>
          </w:p>
        </w:tc>
      </w:tr>
      <w:tr w:rsidR="008225BC" w:rsidRPr="008050D9" w:rsidTr="00462839">
        <w:trPr>
          <w:trHeight w:val="80"/>
          <w:tblCellSpacing w:w="0" w:type="dxa"/>
          <w:jc w:val="center"/>
        </w:trPr>
        <w:tc>
          <w:tcPr>
            <w:tcW w:w="1042" w:type="pct"/>
            <w:shd w:val="clear" w:color="auto" w:fill="FFFFFF"/>
            <w:vAlign w:val="center"/>
          </w:tcPr>
          <w:p w:rsidR="008225BC" w:rsidRPr="002F7C27" w:rsidRDefault="008225BC" w:rsidP="00462839">
            <w:pPr>
              <w:widowControl w:val="0"/>
              <w:snapToGrid w:val="0"/>
              <w:spacing w:after="0" w:line="80" w:lineRule="atLeast"/>
              <w:rPr>
                <w:rFonts w:ascii="Dutch 801 SWA" w:hAnsi="Dutch 801 SWA"/>
                <w:sz w:val="24"/>
                <w:szCs w:val="20"/>
              </w:rPr>
            </w:pPr>
            <w:r w:rsidRPr="002F7C27">
              <w:rPr>
                <w:rFonts w:ascii="Dutch 801 SWA" w:hAnsi="Dutch 801 SWA"/>
                <w:sz w:val="24"/>
                <w:szCs w:val="20"/>
              </w:rPr>
              <w:t> N</w:t>
            </w:r>
            <w:r w:rsidRPr="002F7C27">
              <w:rPr>
                <w:rFonts w:ascii="Dutch 801 SWA" w:hAnsi="Dutch 801 SWA"/>
                <w:sz w:val="24"/>
                <w:szCs w:val="20"/>
                <w:vertAlign w:val="subscript"/>
              </w:rPr>
              <w:t>2</w:t>
            </w:r>
            <w:r w:rsidRPr="002F7C27">
              <w:rPr>
                <w:rFonts w:ascii="Dutch 801 SWA" w:hAnsi="Dutch 801 SWA"/>
                <w:sz w:val="24"/>
                <w:szCs w:val="20"/>
              </w:rPr>
              <w:t>O</w:t>
            </w:r>
            <w:r w:rsidRPr="002F7C27">
              <w:rPr>
                <w:rFonts w:ascii="Dutch 801 SWA" w:hAnsi="Dutch 801 SWA"/>
                <w:sz w:val="24"/>
                <w:szCs w:val="20"/>
                <w:vertAlign w:val="subscript"/>
              </w:rPr>
              <w:t>4</w:t>
            </w:r>
          </w:p>
        </w:tc>
        <w:tc>
          <w:tcPr>
            <w:tcW w:w="2185" w:type="pct"/>
            <w:shd w:val="clear" w:color="auto" w:fill="FFFFFF"/>
            <w:vAlign w:val="center"/>
          </w:tcPr>
          <w:p w:rsidR="008225BC" w:rsidRPr="002F7C27" w:rsidRDefault="008225BC" w:rsidP="00462839">
            <w:pPr>
              <w:widowControl w:val="0"/>
              <w:snapToGrid w:val="0"/>
              <w:spacing w:after="0" w:line="80" w:lineRule="atLeast"/>
              <w:rPr>
                <w:rFonts w:ascii="Dutch 801 SWA" w:hAnsi="Dutch 801 SWA"/>
                <w:sz w:val="24"/>
                <w:szCs w:val="20"/>
              </w:rPr>
            </w:pPr>
            <w:r w:rsidRPr="002F7C27">
              <w:rPr>
                <w:rFonts w:ascii="Dutch 801 SWA" w:hAnsi="Dutch 801 SWA"/>
                <w:sz w:val="24"/>
                <w:szCs w:val="20"/>
              </w:rPr>
              <w:t> dinitrogen tetraoxide</w:t>
            </w:r>
          </w:p>
        </w:tc>
        <w:tc>
          <w:tcPr>
            <w:tcW w:w="1772" w:type="pct"/>
            <w:shd w:val="clear" w:color="auto" w:fill="FFFFFF"/>
            <w:vAlign w:val="center"/>
          </w:tcPr>
          <w:p w:rsidR="008225BC" w:rsidRPr="002F7C27" w:rsidRDefault="008225BC" w:rsidP="00462839">
            <w:pPr>
              <w:spacing w:after="0" w:line="80" w:lineRule="atLeast"/>
              <w:rPr>
                <w:rFonts w:ascii="Times New Roman" w:hAnsi="Times New Roman"/>
                <w:sz w:val="24"/>
                <w:szCs w:val="24"/>
              </w:rPr>
            </w:pPr>
            <w:r w:rsidRPr="002F7C27">
              <w:rPr>
                <w:rFonts w:ascii="Dutch 801 SWA" w:hAnsi="Dutch 801 SWA"/>
                <w:sz w:val="24"/>
                <w:szCs w:val="20"/>
              </w:rPr>
              <w:t> </w:t>
            </w:r>
          </w:p>
        </w:tc>
      </w:tr>
      <w:tr w:rsidR="008225BC" w:rsidRPr="008050D9" w:rsidTr="00462839">
        <w:trPr>
          <w:trHeight w:val="80"/>
          <w:tblCellSpacing w:w="0" w:type="dxa"/>
          <w:jc w:val="center"/>
        </w:trPr>
        <w:tc>
          <w:tcPr>
            <w:tcW w:w="1042" w:type="pct"/>
            <w:shd w:val="clear" w:color="auto" w:fill="FFFFFF"/>
            <w:vAlign w:val="center"/>
          </w:tcPr>
          <w:p w:rsidR="008225BC" w:rsidRPr="002F7C27" w:rsidRDefault="008225BC" w:rsidP="00462839">
            <w:pPr>
              <w:widowControl w:val="0"/>
              <w:snapToGrid w:val="0"/>
              <w:spacing w:after="0" w:line="80" w:lineRule="atLeast"/>
              <w:rPr>
                <w:rFonts w:ascii="Dutch 801 SWA" w:hAnsi="Dutch 801 SWA"/>
                <w:sz w:val="24"/>
                <w:szCs w:val="20"/>
              </w:rPr>
            </w:pPr>
            <w:r w:rsidRPr="002F7C27">
              <w:rPr>
                <w:rFonts w:ascii="Dutch 801 SWA" w:hAnsi="Dutch 801 SWA"/>
                <w:sz w:val="24"/>
                <w:szCs w:val="20"/>
              </w:rPr>
              <w:t> PCl</w:t>
            </w:r>
            <w:r w:rsidRPr="002F7C27">
              <w:rPr>
                <w:rFonts w:ascii="Dutch 801 SWA" w:hAnsi="Dutch 801 SWA"/>
                <w:sz w:val="24"/>
                <w:szCs w:val="20"/>
                <w:vertAlign w:val="subscript"/>
              </w:rPr>
              <w:t>5</w:t>
            </w:r>
          </w:p>
        </w:tc>
        <w:tc>
          <w:tcPr>
            <w:tcW w:w="2185" w:type="pct"/>
            <w:shd w:val="clear" w:color="auto" w:fill="FFFFFF"/>
            <w:vAlign w:val="center"/>
          </w:tcPr>
          <w:p w:rsidR="008225BC" w:rsidRPr="002F7C27" w:rsidRDefault="008225BC" w:rsidP="00462839">
            <w:pPr>
              <w:widowControl w:val="0"/>
              <w:snapToGrid w:val="0"/>
              <w:spacing w:after="0" w:line="80" w:lineRule="atLeast"/>
              <w:rPr>
                <w:rFonts w:ascii="Dutch 801 SWA" w:hAnsi="Dutch 801 SWA"/>
                <w:sz w:val="24"/>
                <w:szCs w:val="20"/>
              </w:rPr>
            </w:pPr>
            <w:r w:rsidRPr="002F7C27">
              <w:rPr>
                <w:rFonts w:ascii="Dutch 801 SWA" w:hAnsi="Dutch 801 SWA"/>
                <w:sz w:val="24"/>
                <w:szCs w:val="20"/>
              </w:rPr>
              <w:t> phosphorous pentachloride</w:t>
            </w:r>
          </w:p>
        </w:tc>
        <w:tc>
          <w:tcPr>
            <w:tcW w:w="1772" w:type="pct"/>
            <w:shd w:val="clear" w:color="auto" w:fill="FFFFFF"/>
            <w:vAlign w:val="center"/>
          </w:tcPr>
          <w:p w:rsidR="008225BC" w:rsidRPr="002F7C27" w:rsidRDefault="008225BC" w:rsidP="00462839">
            <w:pPr>
              <w:spacing w:after="0" w:line="80" w:lineRule="atLeast"/>
              <w:rPr>
                <w:rFonts w:ascii="Times New Roman" w:hAnsi="Times New Roman"/>
                <w:sz w:val="24"/>
                <w:szCs w:val="24"/>
              </w:rPr>
            </w:pPr>
            <w:r w:rsidRPr="002F7C27">
              <w:rPr>
                <w:rFonts w:ascii="Dutch 801 SWA" w:hAnsi="Dutch 801 SWA"/>
                <w:sz w:val="24"/>
                <w:szCs w:val="20"/>
              </w:rPr>
              <w:t> </w:t>
            </w:r>
          </w:p>
        </w:tc>
      </w:tr>
      <w:tr w:rsidR="008225BC" w:rsidRPr="008050D9" w:rsidTr="00462839">
        <w:trPr>
          <w:trHeight w:val="80"/>
          <w:tblCellSpacing w:w="0" w:type="dxa"/>
          <w:jc w:val="center"/>
        </w:trPr>
        <w:tc>
          <w:tcPr>
            <w:tcW w:w="1042" w:type="pct"/>
            <w:shd w:val="clear" w:color="auto" w:fill="FFFFFF"/>
            <w:vAlign w:val="center"/>
          </w:tcPr>
          <w:p w:rsidR="008225BC" w:rsidRPr="002F7C27" w:rsidRDefault="008225BC" w:rsidP="00462839">
            <w:pPr>
              <w:widowControl w:val="0"/>
              <w:snapToGrid w:val="0"/>
              <w:spacing w:after="0" w:line="80" w:lineRule="atLeast"/>
              <w:rPr>
                <w:rFonts w:ascii="Dutch 801 SWA" w:hAnsi="Dutch 801 SWA"/>
                <w:sz w:val="24"/>
                <w:szCs w:val="20"/>
              </w:rPr>
            </w:pPr>
            <w:r w:rsidRPr="002F7C27">
              <w:rPr>
                <w:rFonts w:ascii="Dutch 801 SWA" w:hAnsi="Dutch 801 SWA"/>
                <w:sz w:val="24"/>
                <w:szCs w:val="20"/>
              </w:rPr>
              <w:t> SF</w:t>
            </w:r>
            <w:r w:rsidRPr="002F7C27">
              <w:rPr>
                <w:rFonts w:ascii="Dutch 801 SWA" w:hAnsi="Dutch 801 SWA"/>
                <w:sz w:val="24"/>
                <w:szCs w:val="20"/>
                <w:vertAlign w:val="subscript"/>
              </w:rPr>
              <w:t>6</w:t>
            </w:r>
          </w:p>
        </w:tc>
        <w:tc>
          <w:tcPr>
            <w:tcW w:w="2185" w:type="pct"/>
            <w:shd w:val="clear" w:color="auto" w:fill="FFFFFF"/>
            <w:vAlign w:val="center"/>
          </w:tcPr>
          <w:p w:rsidR="008225BC" w:rsidRPr="002F7C27" w:rsidRDefault="008225BC" w:rsidP="00462839">
            <w:pPr>
              <w:widowControl w:val="0"/>
              <w:snapToGrid w:val="0"/>
              <w:spacing w:after="0" w:line="80" w:lineRule="atLeast"/>
              <w:rPr>
                <w:rFonts w:ascii="Dutch 801 SWA" w:hAnsi="Dutch 801 SWA"/>
                <w:sz w:val="24"/>
                <w:szCs w:val="20"/>
              </w:rPr>
            </w:pPr>
            <w:r w:rsidRPr="002F7C27">
              <w:rPr>
                <w:rFonts w:ascii="Dutch 801 SWA" w:hAnsi="Dutch 801 SWA"/>
                <w:sz w:val="24"/>
                <w:szCs w:val="20"/>
              </w:rPr>
              <w:t> sulfur hexafluoride</w:t>
            </w:r>
          </w:p>
        </w:tc>
        <w:tc>
          <w:tcPr>
            <w:tcW w:w="1772" w:type="pct"/>
            <w:shd w:val="clear" w:color="auto" w:fill="FFFFFF"/>
            <w:vAlign w:val="center"/>
          </w:tcPr>
          <w:p w:rsidR="008225BC" w:rsidRPr="002F7C27" w:rsidRDefault="008225BC" w:rsidP="00462839">
            <w:pPr>
              <w:spacing w:after="0" w:line="80" w:lineRule="atLeast"/>
              <w:rPr>
                <w:rFonts w:ascii="Times New Roman" w:hAnsi="Times New Roman"/>
                <w:sz w:val="24"/>
                <w:szCs w:val="24"/>
              </w:rPr>
            </w:pPr>
            <w:r w:rsidRPr="002F7C27">
              <w:rPr>
                <w:rFonts w:ascii="Dutch 801 SWA" w:hAnsi="Dutch 801 SWA"/>
                <w:sz w:val="24"/>
                <w:szCs w:val="20"/>
              </w:rPr>
              <w:t> </w:t>
            </w:r>
          </w:p>
        </w:tc>
      </w:tr>
      <w:tr w:rsidR="008225BC" w:rsidRPr="008050D9" w:rsidTr="00462839">
        <w:trPr>
          <w:trHeight w:val="80"/>
          <w:tblCellSpacing w:w="0" w:type="dxa"/>
          <w:jc w:val="center"/>
        </w:trPr>
        <w:tc>
          <w:tcPr>
            <w:tcW w:w="1042" w:type="pct"/>
            <w:shd w:val="clear" w:color="auto" w:fill="FFFFFF"/>
            <w:vAlign w:val="center"/>
          </w:tcPr>
          <w:p w:rsidR="008225BC" w:rsidRPr="002F7C27" w:rsidRDefault="008225BC" w:rsidP="00462839">
            <w:pPr>
              <w:widowControl w:val="0"/>
              <w:snapToGrid w:val="0"/>
              <w:spacing w:after="0" w:line="80" w:lineRule="atLeast"/>
              <w:rPr>
                <w:rFonts w:ascii="Dutch 801 SWA" w:hAnsi="Dutch 801 SWA"/>
                <w:sz w:val="24"/>
                <w:szCs w:val="20"/>
              </w:rPr>
            </w:pPr>
            <w:r w:rsidRPr="002F7C27">
              <w:rPr>
                <w:rFonts w:ascii="Dutch 801 SWA" w:hAnsi="Dutch 801 SWA"/>
                <w:sz w:val="24"/>
                <w:szCs w:val="20"/>
              </w:rPr>
              <w:t> S</w:t>
            </w:r>
            <w:r w:rsidRPr="002F7C27">
              <w:rPr>
                <w:rFonts w:ascii="Dutch 801 SWA" w:hAnsi="Dutch 801 SWA"/>
                <w:sz w:val="24"/>
                <w:szCs w:val="20"/>
                <w:vertAlign w:val="subscript"/>
              </w:rPr>
              <w:t>2</w:t>
            </w:r>
            <w:r w:rsidRPr="002F7C27">
              <w:rPr>
                <w:rFonts w:ascii="Dutch 801 SWA" w:hAnsi="Dutch 801 SWA"/>
                <w:sz w:val="24"/>
                <w:szCs w:val="20"/>
              </w:rPr>
              <w:t>F</w:t>
            </w:r>
            <w:r w:rsidRPr="002F7C27">
              <w:rPr>
                <w:rFonts w:ascii="Dutch 801 SWA" w:hAnsi="Dutch 801 SWA"/>
                <w:sz w:val="24"/>
                <w:szCs w:val="20"/>
                <w:vertAlign w:val="subscript"/>
              </w:rPr>
              <w:t>10</w:t>
            </w:r>
          </w:p>
        </w:tc>
        <w:tc>
          <w:tcPr>
            <w:tcW w:w="2185" w:type="pct"/>
            <w:shd w:val="clear" w:color="auto" w:fill="FFFFFF"/>
            <w:vAlign w:val="center"/>
          </w:tcPr>
          <w:p w:rsidR="008225BC" w:rsidRPr="002F7C27" w:rsidRDefault="008225BC" w:rsidP="00462839">
            <w:pPr>
              <w:widowControl w:val="0"/>
              <w:snapToGrid w:val="0"/>
              <w:spacing w:after="0" w:line="80" w:lineRule="atLeast"/>
              <w:rPr>
                <w:rFonts w:ascii="Dutch 801 SWA" w:hAnsi="Dutch 801 SWA"/>
                <w:sz w:val="24"/>
                <w:szCs w:val="20"/>
              </w:rPr>
            </w:pPr>
            <w:r w:rsidRPr="002F7C27">
              <w:rPr>
                <w:rFonts w:ascii="Dutch 801 SWA" w:hAnsi="Dutch 801 SWA"/>
                <w:sz w:val="24"/>
                <w:szCs w:val="20"/>
              </w:rPr>
              <w:t> disulfur decafluoride</w:t>
            </w:r>
          </w:p>
        </w:tc>
        <w:tc>
          <w:tcPr>
            <w:tcW w:w="1772" w:type="pct"/>
            <w:shd w:val="clear" w:color="auto" w:fill="FFFFFF"/>
            <w:vAlign w:val="center"/>
          </w:tcPr>
          <w:p w:rsidR="008225BC" w:rsidRPr="002F7C27" w:rsidRDefault="008225BC" w:rsidP="00462839">
            <w:pPr>
              <w:spacing w:after="0" w:line="80" w:lineRule="atLeast"/>
              <w:rPr>
                <w:rFonts w:ascii="Times New Roman" w:hAnsi="Times New Roman"/>
                <w:sz w:val="24"/>
                <w:szCs w:val="24"/>
              </w:rPr>
            </w:pPr>
            <w:r w:rsidRPr="002F7C27">
              <w:rPr>
                <w:rFonts w:ascii="Dutch 801 SWA" w:hAnsi="Dutch 801 SWA"/>
                <w:sz w:val="24"/>
                <w:szCs w:val="20"/>
              </w:rPr>
              <w:t> </w:t>
            </w:r>
          </w:p>
        </w:tc>
      </w:tr>
      <w:tr w:rsidR="008225BC" w:rsidRPr="008050D9" w:rsidTr="00462839">
        <w:trPr>
          <w:trHeight w:val="80"/>
          <w:tblCellSpacing w:w="0" w:type="dxa"/>
          <w:jc w:val="center"/>
        </w:trPr>
        <w:tc>
          <w:tcPr>
            <w:tcW w:w="1042" w:type="pct"/>
            <w:shd w:val="clear" w:color="auto" w:fill="FFFFFF"/>
            <w:vAlign w:val="center"/>
          </w:tcPr>
          <w:p w:rsidR="008225BC" w:rsidRPr="002F7C27" w:rsidRDefault="008225BC" w:rsidP="00462839">
            <w:pPr>
              <w:widowControl w:val="0"/>
              <w:snapToGrid w:val="0"/>
              <w:spacing w:after="0" w:line="80" w:lineRule="atLeast"/>
              <w:rPr>
                <w:rFonts w:ascii="Dutch 801 SWA" w:hAnsi="Dutch 801 SWA"/>
                <w:sz w:val="24"/>
                <w:szCs w:val="20"/>
              </w:rPr>
            </w:pPr>
            <w:r w:rsidRPr="002F7C27">
              <w:rPr>
                <w:rFonts w:ascii="Dutch 801 SWA" w:hAnsi="Dutch 801 SWA"/>
                <w:sz w:val="24"/>
                <w:szCs w:val="20"/>
              </w:rPr>
              <w:t> H</w:t>
            </w:r>
            <w:r w:rsidRPr="002F7C27">
              <w:rPr>
                <w:rFonts w:ascii="Dutch 801 SWA" w:hAnsi="Dutch 801 SWA"/>
                <w:sz w:val="24"/>
                <w:szCs w:val="20"/>
                <w:vertAlign w:val="subscript"/>
              </w:rPr>
              <w:t>2</w:t>
            </w:r>
            <w:r w:rsidRPr="002F7C27">
              <w:rPr>
                <w:rFonts w:ascii="Dutch 801 SWA" w:hAnsi="Dutch 801 SWA"/>
                <w:sz w:val="24"/>
                <w:szCs w:val="20"/>
              </w:rPr>
              <w:t>O</w:t>
            </w:r>
          </w:p>
        </w:tc>
        <w:tc>
          <w:tcPr>
            <w:tcW w:w="2185" w:type="pct"/>
            <w:shd w:val="clear" w:color="auto" w:fill="FFFFFF"/>
            <w:vAlign w:val="center"/>
          </w:tcPr>
          <w:p w:rsidR="008225BC" w:rsidRPr="002F7C27" w:rsidRDefault="008225BC" w:rsidP="00462839">
            <w:pPr>
              <w:widowControl w:val="0"/>
              <w:snapToGrid w:val="0"/>
              <w:spacing w:after="0" w:line="80" w:lineRule="atLeast"/>
              <w:rPr>
                <w:rFonts w:ascii="Dutch 801 SWA" w:hAnsi="Dutch 801 SWA"/>
                <w:sz w:val="24"/>
                <w:szCs w:val="20"/>
              </w:rPr>
            </w:pPr>
            <w:r w:rsidRPr="002F7C27">
              <w:rPr>
                <w:rFonts w:ascii="Dutch 801 SWA" w:hAnsi="Dutch 801 SWA"/>
                <w:sz w:val="24"/>
                <w:szCs w:val="20"/>
              </w:rPr>
              <w:t> dihydrogen monoxide</w:t>
            </w:r>
          </w:p>
        </w:tc>
        <w:tc>
          <w:tcPr>
            <w:tcW w:w="1772" w:type="pct"/>
            <w:shd w:val="clear" w:color="auto" w:fill="FFFFFF"/>
            <w:vAlign w:val="center"/>
          </w:tcPr>
          <w:p w:rsidR="008225BC" w:rsidRPr="002F7C27" w:rsidRDefault="008225BC" w:rsidP="00462839">
            <w:pPr>
              <w:widowControl w:val="0"/>
              <w:snapToGrid w:val="0"/>
              <w:spacing w:after="0" w:line="80" w:lineRule="atLeast"/>
              <w:rPr>
                <w:rFonts w:ascii="Dutch 801 SWA" w:hAnsi="Dutch 801 SWA"/>
                <w:sz w:val="24"/>
                <w:szCs w:val="20"/>
              </w:rPr>
            </w:pPr>
            <w:r w:rsidRPr="002F7C27">
              <w:rPr>
                <w:rFonts w:ascii="Dutch 801 SWA" w:hAnsi="Dutch 801 SWA"/>
                <w:sz w:val="24"/>
                <w:szCs w:val="20"/>
              </w:rPr>
              <w:t>water </w:t>
            </w:r>
          </w:p>
        </w:tc>
      </w:tr>
      <w:tr w:rsidR="008225BC" w:rsidRPr="008050D9" w:rsidTr="00462839">
        <w:trPr>
          <w:trHeight w:val="80"/>
          <w:tblCellSpacing w:w="0" w:type="dxa"/>
          <w:jc w:val="center"/>
        </w:trPr>
        <w:tc>
          <w:tcPr>
            <w:tcW w:w="1042" w:type="pct"/>
            <w:shd w:val="clear" w:color="auto" w:fill="FFFFFF"/>
            <w:vAlign w:val="center"/>
          </w:tcPr>
          <w:p w:rsidR="008225BC" w:rsidRPr="002F7C27" w:rsidRDefault="008225BC" w:rsidP="00462839">
            <w:pPr>
              <w:widowControl w:val="0"/>
              <w:snapToGrid w:val="0"/>
              <w:spacing w:after="0" w:line="80" w:lineRule="atLeast"/>
              <w:rPr>
                <w:rFonts w:ascii="Dutch 801 SWA" w:hAnsi="Dutch 801 SWA"/>
                <w:sz w:val="24"/>
                <w:szCs w:val="20"/>
              </w:rPr>
            </w:pPr>
            <w:r w:rsidRPr="002F7C27">
              <w:rPr>
                <w:rFonts w:ascii="Dutch 801 SWA" w:hAnsi="Dutch 801 SWA"/>
                <w:sz w:val="24"/>
                <w:szCs w:val="20"/>
              </w:rPr>
              <w:t> H</w:t>
            </w:r>
            <w:r w:rsidRPr="002F7C27">
              <w:rPr>
                <w:rFonts w:ascii="Dutch 801 SWA" w:hAnsi="Dutch 801 SWA"/>
                <w:sz w:val="24"/>
                <w:szCs w:val="20"/>
                <w:vertAlign w:val="subscript"/>
              </w:rPr>
              <w:t>2</w:t>
            </w:r>
            <w:r w:rsidRPr="002F7C27">
              <w:rPr>
                <w:rFonts w:ascii="Dutch 801 SWA" w:hAnsi="Dutch 801 SWA"/>
                <w:sz w:val="24"/>
                <w:szCs w:val="20"/>
              </w:rPr>
              <w:t>S</w:t>
            </w:r>
          </w:p>
        </w:tc>
        <w:tc>
          <w:tcPr>
            <w:tcW w:w="2185" w:type="pct"/>
            <w:shd w:val="clear" w:color="auto" w:fill="FFFFFF"/>
            <w:vAlign w:val="center"/>
          </w:tcPr>
          <w:p w:rsidR="008225BC" w:rsidRPr="002F7C27" w:rsidRDefault="008225BC" w:rsidP="00462839">
            <w:pPr>
              <w:widowControl w:val="0"/>
              <w:snapToGrid w:val="0"/>
              <w:spacing w:after="0" w:line="80" w:lineRule="atLeast"/>
              <w:rPr>
                <w:rFonts w:ascii="Dutch 801 SWA" w:hAnsi="Dutch 801 SWA"/>
                <w:sz w:val="24"/>
                <w:szCs w:val="20"/>
              </w:rPr>
            </w:pPr>
            <w:r w:rsidRPr="002F7C27">
              <w:rPr>
                <w:rFonts w:ascii="Dutch 801 SWA" w:hAnsi="Dutch 801 SWA"/>
                <w:sz w:val="24"/>
                <w:szCs w:val="20"/>
              </w:rPr>
              <w:t> dihydrogen monosulfide</w:t>
            </w:r>
          </w:p>
        </w:tc>
        <w:tc>
          <w:tcPr>
            <w:tcW w:w="1772" w:type="pct"/>
            <w:shd w:val="clear" w:color="auto" w:fill="FFFFFF"/>
            <w:vAlign w:val="center"/>
          </w:tcPr>
          <w:p w:rsidR="008225BC" w:rsidRPr="002F7C27" w:rsidRDefault="008225BC" w:rsidP="00462839">
            <w:pPr>
              <w:widowControl w:val="0"/>
              <w:snapToGrid w:val="0"/>
              <w:spacing w:after="0" w:line="80" w:lineRule="atLeast"/>
              <w:rPr>
                <w:rFonts w:ascii="Dutch 801 SWA" w:hAnsi="Dutch 801 SWA"/>
                <w:sz w:val="24"/>
                <w:szCs w:val="20"/>
              </w:rPr>
            </w:pPr>
            <w:r w:rsidRPr="002F7C27">
              <w:rPr>
                <w:rFonts w:ascii="Dutch 801 SWA" w:hAnsi="Dutch 801 SWA"/>
                <w:sz w:val="24"/>
                <w:szCs w:val="20"/>
              </w:rPr>
              <w:t> hydrogen sulfide</w:t>
            </w:r>
          </w:p>
        </w:tc>
      </w:tr>
      <w:tr w:rsidR="008225BC" w:rsidRPr="008050D9" w:rsidTr="00462839">
        <w:trPr>
          <w:trHeight w:val="80"/>
          <w:tblCellSpacing w:w="0" w:type="dxa"/>
          <w:jc w:val="center"/>
        </w:trPr>
        <w:tc>
          <w:tcPr>
            <w:tcW w:w="1042" w:type="pct"/>
            <w:shd w:val="clear" w:color="auto" w:fill="FFFFFF"/>
            <w:vAlign w:val="center"/>
          </w:tcPr>
          <w:p w:rsidR="008225BC" w:rsidRPr="002F7C27" w:rsidRDefault="008225BC" w:rsidP="00462839">
            <w:pPr>
              <w:widowControl w:val="0"/>
              <w:snapToGrid w:val="0"/>
              <w:spacing w:after="0" w:line="80" w:lineRule="atLeast"/>
              <w:rPr>
                <w:rFonts w:ascii="Dutch 801 SWA" w:hAnsi="Dutch 801 SWA"/>
                <w:sz w:val="24"/>
                <w:szCs w:val="20"/>
              </w:rPr>
            </w:pPr>
            <w:r w:rsidRPr="002F7C27">
              <w:rPr>
                <w:rFonts w:ascii="Dutch 801 SWA" w:hAnsi="Dutch 801 SWA"/>
                <w:sz w:val="24"/>
                <w:szCs w:val="20"/>
              </w:rPr>
              <w:t> NH</w:t>
            </w:r>
            <w:r w:rsidRPr="002F7C27">
              <w:rPr>
                <w:rFonts w:ascii="Dutch 801 SWA" w:hAnsi="Dutch 801 SWA"/>
                <w:sz w:val="24"/>
                <w:szCs w:val="20"/>
                <w:vertAlign w:val="subscript"/>
              </w:rPr>
              <w:t>3</w:t>
            </w:r>
          </w:p>
        </w:tc>
        <w:tc>
          <w:tcPr>
            <w:tcW w:w="2185" w:type="pct"/>
            <w:shd w:val="clear" w:color="auto" w:fill="FFFFFF"/>
            <w:vAlign w:val="center"/>
          </w:tcPr>
          <w:p w:rsidR="008225BC" w:rsidRPr="002F7C27" w:rsidRDefault="008225BC" w:rsidP="00462839">
            <w:pPr>
              <w:widowControl w:val="0"/>
              <w:snapToGrid w:val="0"/>
              <w:spacing w:after="0" w:line="80" w:lineRule="atLeast"/>
              <w:rPr>
                <w:rFonts w:ascii="Dutch 801 SWA" w:hAnsi="Dutch 801 SWA"/>
                <w:sz w:val="24"/>
                <w:szCs w:val="20"/>
              </w:rPr>
            </w:pPr>
            <w:r w:rsidRPr="002F7C27">
              <w:rPr>
                <w:rFonts w:ascii="Dutch 801 SWA" w:hAnsi="Dutch 801 SWA"/>
                <w:sz w:val="24"/>
                <w:szCs w:val="20"/>
              </w:rPr>
              <w:t> nitrogen trihydride</w:t>
            </w:r>
          </w:p>
        </w:tc>
        <w:tc>
          <w:tcPr>
            <w:tcW w:w="1772" w:type="pct"/>
            <w:shd w:val="clear" w:color="auto" w:fill="FFFFFF"/>
            <w:vAlign w:val="center"/>
          </w:tcPr>
          <w:p w:rsidR="008225BC" w:rsidRPr="002F7C27" w:rsidRDefault="008225BC" w:rsidP="00462839">
            <w:pPr>
              <w:widowControl w:val="0"/>
              <w:snapToGrid w:val="0"/>
              <w:spacing w:after="0" w:line="80" w:lineRule="atLeast"/>
              <w:rPr>
                <w:rFonts w:ascii="Dutch 801 SWA" w:hAnsi="Dutch 801 SWA"/>
                <w:sz w:val="24"/>
                <w:szCs w:val="20"/>
              </w:rPr>
            </w:pPr>
            <w:r w:rsidRPr="002F7C27">
              <w:rPr>
                <w:rFonts w:ascii="Dutch 801 SWA" w:hAnsi="Dutch 801 SWA"/>
                <w:sz w:val="24"/>
                <w:szCs w:val="20"/>
              </w:rPr>
              <w:t> ammonia</w:t>
            </w:r>
          </w:p>
        </w:tc>
      </w:tr>
      <w:tr w:rsidR="008225BC" w:rsidRPr="008050D9" w:rsidTr="00462839">
        <w:trPr>
          <w:trHeight w:val="80"/>
          <w:tblCellSpacing w:w="0" w:type="dxa"/>
          <w:jc w:val="center"/>
        </w:trPr>
        <w:tc>
          <w:tcPr>
            <w:tcW w:w="1042" w:type="pct"/>
            <w:shd w:val="clear" w:color="auto" w:fill="FFFFFF"/>
            <w:vAlign w:val="center"/>
          </w:tcPr>
          <w:p w:rsidR="008225BC" w:rsidRPr="002F7C27" w:rsidRDefault="008225BC" w:rsidP="00462839">
            <w:pPr>
              <w:widowControl w:val="0"/>
              <w:snapToGrid w:val="0"/>
              <w:spacing w:after="0" w:line="80" w:lineRule="atLeast"/>
              <w:rPr>
                <w:rFonts w:ascii="Dutch 801 SWA" w:hAnsi="Dutch 801 SWA"/>
                <w:sz w:val="24"/>
                <w:szCs w:val="20"/>
              </w:rPr>
            </w:pPr>
            <w:r w:rsidRPr="002F7C27">
              <w:rPr>
                <w:rFonts w:ascii="Dutch 801 SWA" w:hAnsi="Dutch 801 SWA"/>
                <w:sz w:val="24"/>
                <w:szCs w:val="20"/>
              </w:rPr>
              <w:t> N</w:t>
            </w:r>
            <w:r w:rsidRPr="002F7C27">
              <w:rPr>
                <w:rFonts w:ascii="Dutch 801 SWA" w:hAnsi="Dutch 801 SWA"/>
                <w:sz w:val="24"/>
                <w:szCs w:val="20"/>
                <w:vertAlign w:val="subscript"/>
              </w:rPr>
              <w:t>2</w:t>
            </w:r>
            <w:r w:rsidRPr="002F7C27">
              <w:rPr>
                <w:rFonts w:ascii="Dutch 801 SWA" w:hAnsi="Dutch 801 SWA"/>
                <w:sz w:val="24"/>
                <w:szCs w:val="20"/>
              </w:rPr>
              <w:t>H</w:t>
            </w:r>
            <w:r w:rsidRPr="002F7C27">
              <w:rPr>
                <w:rFonts w:ascii="Dutch 801 SWA" w:hAnsi="Dutch 801 SWA"/>
                <w:sz w:val="24"/>
                <w:szCs w:val="20"/>
                <w:vertAlign w:val="subscript"/>
              </w:rPr>
              <w:t>4</w:t>
            </w:r>
          </w:p>
        </w:tc>
        <w:tc>
          <w:tcPr>
            <w:tcW w:w="2185" w:type="pct"/>
            <w:shd w:val="clear" w:color="auto" w:fill="FFFFFF"/>
            <w:vAlign w:val="center"/>
          </w:tcPr>
          <w:p w:rsidR="008225BC" w:rsidRPr="002F7C27" w:rsidRDefault="008225BC" w:rsidP="00462839">
            <w:pPr>
              <w:widowControl w:val="0"/>
              <w:snapToGrid w:val="0"/>
              <w:spacing w:after="0" w:line="80" w:lineRule="atLeast"/>
              <w:rPr>
                <w:rFonts w:ascii="Dutch 801 SWA" w:hAnsi="Dutch 801 SWA"/>
                <w:sz w:val="24"/>
                <w:szCs w:val="20"/>
              </w:rPr>
            </w:pPr>
            <w:r w:rsidRPr="002F7C27">
              <w:rPr>
                <w:rFonts w:ascii="Dutch 801 SWA" w:hAnsi="Dutch 801 SWA"/>
                <w:sz w:val="24"/>
                <w:szCs w:val="20"/>
              </w:rPr>
              <w:t> dinitrogen tetrahydride</w:t>
            </w:r>
          </w:p>
        </w:tc>
        <w:tc>
          <w:tcPr>
            <w:tcW w:w="1772" w:type="pct"/>
            <w:shd w:val="clear" w:color="auto" w:fill="FFFFFF"/>
            <w:vAlign w:val="center"/>
          </w:tcPr>
          <w:p w:rsidR="008225BC" w:rsidRPr="002F7C27" w:rsidRDefault="008225BC" w:rsidP="00462839">
            <w:pPr>
              <w:widowControl w:val="0"/>
              <w:snapToGrid w:val="0"/>
              <w:spacing w:after="0" w:line="80" w:lineRule="atLeast"/>
              <w:rPr>
                <w:rFonts w:ascii="Dutch 801 SWA" w:hAnsi="Dutch 801 SWA"/>
                <w:sz w:val="24"/>
                <w:szCs w:val="20"/>
              </w:rPr>
            </w:pPr>
            <w:r w:rsidRPr="002F7C27">
              <w:rPr>
                <w:rFonts w:ascii="Dutch 801 SWA" w:hAnsi="Dutch 801 SWA"/>
                <w:sz w:val="24"/>
                <w:szCs w:val="20"/>
              </w:rPr>
              <w:t> hydrazine</w:t>
            </w:r>
          </w:p>
        </w:tc>
      </w:tr>
      <w:tr w:rsidR="008225BC" w:rsidRPr="008050D9" w:rsidTr="00462839">
        <w:trPr>
          <w:trHeight w:val="80"/>
          <w:tblCellSpacing w:w="0" w:type="dxa"/>
          <w:jc w:val="center"/>
        </w:trPr>
        <w:tc>
          <w:tcPr>
            <w:tcW w:w="1042" w:type="pct"/>
            <w:shd w:val="clear" w:color="auto" w:fill="FFFFFF"/>
            <w:vAlign w:val="center"/>
          </w:tcPr>
          <w:p w:rsidR="008225BC" w:rsidRPr="002F7C27" w:rsidRDefault="008225BC" w:rsidP="00462839">
            <w:pPr>
              <w:widowControl w:val="0"/>
              <w:snapToGrid w:val="0"/>
              <w:spacing w:after="0" w:line="80" w:lineRule="atLeast"/>
              <w:rPr>
                <w:rFonts w:ascii="Dutch 801 SWA" w:hAnsi="Dutch 801 SWA"/>
                <w:sz w:val="24"/>
                <w:szCs w:val="20"/>
              </w:rPr>
            </w:pPr>
            <w:r w:rsidRPr="002F7C27">
              <w:rPr>
                <w:rFonts w:ascii="Dutch 801 SWA" w:hAnsi="Dutch 801 SWA"/>
                <w:sz w:val="24"/>
                <w:szCs w:val="20"/>
              </w:rPr>
              <w:t> PH</w:t>
            </w:r>
            <w:r w:rsidRPr="002F7C27">
              <w:rPr>
                <w:rFonts w:ascii="Dutch 801 SWA" w:hAnsi="Dutch 801 SWA"/>
                <w:sz w:val="24"/>
                <w:szCs w:val="20"/>
                <w:vertAlign w:val="subscript"/>
              </w:rPr>
              <w:t>3</w:t>
            </w:r>
          </w:p>
        </w:tc>
        <w:tc>
          <w:tcPr>
            <w:tcW w:w="2185" w:type="pct"/>
            <w:shd w:val="clear" w:color="auto" w:fill="FFFFFF"/>
            <w:vAlign w:val="center"/>
          </w:tcPr>
          <w:p w:rsidR="008225BC" w:rsidRPr="002F7C27" w:rsidRDefault="008225BC" w:rsidP="00462839">
            <w:pPr>
              <w:widowControl w:val="0"/>
              <w:snapToGrid w:val="0"/>
              <w:spacing w:after="0" w:line="80" w:lineRule="atLeast"/>
              <w:rPr>
                <w:rFonts w:ascii="Dutch 801 SWA" w:hAnsi="Dutch 801 SWA"/>
                <w:sz w:val="24"/>
                <w:szCs w:val="20"/>
              </w:rPr>
            </w:pPr>
            <w:r w:rsidRPr="002F7C27">
              <w:rPr>
                <w:rFonts w:ascii="Dutch 801 SWA" w:hAnsi="Dutch 801 SWA"/>
                <w:sz w:val="24"/>
                <w:szCs w:val="20"/>
              </w:rPr>
              <w:t> phosphorous trihydride</w:t>
            </w:r>
          </w:p>
        </w:tc>
        <w:tc>
          <w:tcPr>
            <w:tcW w:w="1772" w:type="pct"/>
            <w:shd w:val="clear" w:color="auto" w:fill="FFFFFF"/>
            <w:vAlign w:val="center"/>
          </w:tcPr>
          <w:p w:rsidR="008225BC" w:rsidRPr="002F7C27" w:rsidRDefault="008225BC" w:rsidP="00462839">
            <w:pPr>
              <w:widowControl w:val="0"/>
              <w:snapToGrid w:val="0"/>
              <w:spacing w:after="0" w:line="80" w:lineRule="atLeast"/>
              <w:rPr>
                <w:rFonts w:ascii="Dutch 801 SWA" w:hAnsi="Dutch 801 SWA"/>
                <w:sz w:val="24"/>
                <w:szCs w:val="20"/>
              </w:rPr>
            </w:pPr>
            <w:r w:rsidRPr="002F7C27">
              <w:rPr>
                <w:rFonts w:ascii="Dutch 801 SWA" w:hAnsi="Dutch 801 SWA"/>
                <w:sz w:val="24"/>
                <w:szCs w:val="20"/>
              </w:rPr>
              <w:t> phosphine</w:t>
            </w:r>
            <w:bookmarkEnd w:id="3"/>
          </w:p>
        </w:tc>
      </w:tr>
    </w:tbl>
    <w:p w:rsidR="008225BC" w:rsidRPr="002F7C27" w:rsidRDefault="008225BC" w:rsidP="00D65D1D">
      <w:pPr>
        <w:tabs>
          <w:tab w:val="left" w:pos="720"/>
        </w:tabs>
        <w:spacing w:after="0" w:line="240" w:lineRule="auto"/>
        <w:ind w:left="1080" w:hanging="1080"/>
        <w:rPr>
          <w:rFonts w:ascii="Times New Roman" w:hAnsi="Times New Roman"/>
          <w:sz w:val="24"/>
          <w:szCs w:val="20"/>
          <w:lang w:eastAsia="ja-JP"/>
        </w:rPr>
      </w:pPr>
      <w:bookmarkStart w:id="4" w:name="Names_of_Acids_and_Bases"/>
      <w:bookmarkEnd w:id="4"/>
      <w:r w:rsidRPr="002F7C27">
        <w:rPr>
          <w:rFonts w:ascii="Times New Roman" w:hAnsi="Times New Roman"/>
          <w:b/>
          <w:sz w:val="24"/>
          <w:szCs w:val="20"/>
          <w:lang w:eastAsia="ja-JP"/>
        </w:rPr>
        <w:t>Problem</w:t>
      </w:r>
      <w:r w:rsidRPr="002F7C27">
        <w:rPr>
          <w:rFonts w:ascii="Times New Roman" w:hAnsi="Times New Roman"/>
          <w:sz w:val="24"/>
          <w:szCs w:val="20"/>
          <w:lang w:eastAsia="ja-JP"/>
        </w:rPr>
        <w:t>: Give the formula of following covalent compounds:</w:t>
      </w:r>
    </w:p>
    <w:p w:rsidR="008225BC" w:rsidRPr="002F7C27" w:rsidRDefault="008225BC" w:rsidP="00D65D1D">
      <w:pPr>
        <w:numPr>
          <w:ilvl w:val="0"/>
          <w:numId w:val="11"/>
        </w:numPr>
        <w:spacing w:after="0" w:line="240" w:lineRule="auto"/>
        <w:rPr>
          <w:rFonts w:ascii="Times New Roman" w:hAnsi="Times New Roman"/>
          <w:sz w:val="24"/>
          <w:szCs w:val="20"/>
          <w:lang w:eastAsia="ja-JP"/>
        </w:rPr>
      </w:pPr>
      <w:r w:rsidRPr="002F7C27">
        <w:rPr>
          <w:rFonts w:ascii="Times New Roman" w:hAnsi="Times New Roman"/>
          <w:sz w:val="24"/>
          <w:szCs w:val="20"/>
          <w:lang w:eastAsia="ja-JP"/>
        </w:rPr>
        <w:t>Nitrogen trifluoride</w:t>
      </w:r>
      <w:r w:rsidRPr="002F7C27">
        <w:rPr>
          <w:rFonts w:ascii="Times New Roman" w:hAnsi="Times New Roman"/>
          <w:sz w:val="20"/>
          <w:szCs w:val="20"/>
        </w:rPr>
        <w:t xml:space="preserve"> </w:t>
      </w:r>
    </w:p>
    <w:p w:rsidR="008225BC" w:rsidRPr="002F7C27" w:rsidRDefault="008225BC" w:rsidP="00D65D1D">
      <w:pPr>
        <w:numPr>
          <w:ilvl w:val="0"/>
          <w:numId w:val="11"/>
        </w:numPr>
        <w:spacing w:after="0" w:line="240" w:lineRule="auto"/>
        <w:rPr>
          <w:rFonts w:ascii="Times New Roman" w:hAnsi="Times New Roman"/>
          <w:sz w:val="24"/>
          <w:szCs w:val="20"/>
          <w:lang w:eastAsia="ja-JP"/>
        </w:rPr>
      </w:pPr>
      <w:r w:rsidRPr="002F7C27">
        <w:rPr>
          <w:rFonts w:ascii="Times New Roman" w:hAnsi="Times New Roman"/>
          <w:sz w:val="24"/>
          <w:szCs w:val="20"/>
          <w:lang w:eastAsia="ja-JP"/>
        </w:rPr>
        <w:t>Carbon monoxide</w:t>
      </w:r>
      <w:r w:rsidRPr="002F7C27">
        <w:rPr>
          <w:rFonts w:ascii="Times New Roman" w:hAnsi="Times New Roman"/>
          <w:sz w:val="20"/>
          <w:szCs w:val="20"/>
        </w:rPr>
        <w:t xml:space="preserve"> </w:t>
      </w:r>
    </w:p>
    <w:p w:rsidR="008225BC" w:rsidRPr="002F7C27" w:rsidRDefault="008225BC" w:rsidP="00D65D1D">
      <w:pPr>
        <w:tabs>
          <w:tab w:val="left" w:pos="720"/>
        </w:tabs>
        <w:spacing w:after="0" w:line="240" w:lineRule="auto"/>
        <w:rPr>
          <w:rFonts w:ascii="Times New Roman" w:hAnsi="Times New Roman"/>
          <w:sz w:val="24"/>
          <w:szCs w:val="20"/>
          <w:lang w:eastAsia="ja-JP"/>
        </w:rPr>
      </w:pPr>
      <w:r w:rsidRPr="002F7C27">
        <w:rPr>
          <w:rFonts w:ascii="Times New Roman" w:hAnsi="Times New Roman"/>
          <w:b/>
          <w:sz w:val="24"/>
          <w:szCs w:val="20"/>
          <w:lang w:eastAsia="ja-JP"/>
        </w:rPr>
        <w:t>Answer</w:t>
      </w:r>
      <w:r w:rsidRPr="002F7C27">
        <w:rPr>
          <w:rFonts w:ascii="Times New Roman" w:hAnsi="Times New Roman"/>
          <w:sz w:val="24"/>
          <w:szCs w:val="20"/>
          <w:lang w:eastAsia="ja-JP"/>
        </w:rPr>
        <w:t>:</w:t>
      </w:r>
    </w:p>
    <w:p w:rsidR="008225BC" w:rsidRPr="002F7C27" w:rsidRDefault="008225BC" w:rsidP="00D65D1D">
      <w:pPr>
        <w:tabs>
          <w:tab w:val="left" w:pos="720"/>
        </w:tabs>
        <w:spacing w:after="0" w:line="240" w:lineRule="auto"/>
        <w:ind w:left="1080" w:hanging="1080"/>
        <w:rPr>
          <w:rFonts w:ascii="Times New Roman" w:hAnsi="Times New Roman"/>
          <w:sz w:val="24"/>
          <w:szCs w:val="20"/>
          <w:lang w:eastAsia="ja-JP"/>
        </w:rPr>
      </w:pPr>
      <w:r w:rsidRPr="002F7C27">
        <w:rPr>
          <w:rFonts w:ascii="Times New Roman" w:hAnsi="Times New Roman"/>
          <w:sz w:val="24"/>
          <w:szCs w:val="20"/>
          <w:lang w:eastAsia="ja-JP"/>
        </w:rPr>
        <w:tab/>
        <w:t>a.</w:t>
      </w:r>
      <w:r w:rsidRPr="002F7C27">
        <w:rPr>
          <w:rFonts w:ascii="Times New Roman" w:hAnsi="Times New Roman"/>
          <w:sz w:val="24"/>
          <w:szCs w:val="20"/>
          <w:lang w:eastAsia="ja-JP"/>
        </w:rPr>
        <w:tab/>
        <w:t>NF</w:t>
      </w:r>
      <w:r w:rsidRPr="002F7C27">
        <w:rPr>
          <w:rFonts w:ascii="Times New Roman" w:hAnsi="Times New Roman"/>
          <w:position w:val="-6"/>
          <w:sz w:val="24"/>
          <w:szCs w:val="20"/>
          <w:vertAlign w:val="subscript"/>
        </w:rPr>
        <w:t>3</w:t>
      </w:r>
    </w:p>
    <w:p w:rsidR="008225BC" w:rsidRPr="002F7C27" w:rsidRDefault="008225BC" w:rsidP="00D65D1D">
      <w:pPr>
        <w:tabs>
          <w:tab w:val="left" w:pos="720"/>
        </w:tabs>
        <w:spacing w:after="0" w:line="240" w:lineRule="auto"/>
        <w:ind w:left="1080" w:hanging="1080"/>
        <w:rPr>
          <w:rFonts w:ascii="Times New Roman" w:hAnsi="Times New Roman"/>
          <w:sz w:val="24"/>
          <w:szCs w:val="20"/>
          <w:lang w:eastAsia="ja-JP"/>
        </w:rPr>
      </w:pPr>
      <w:r w:rsidRPr="002F7C27">
        <w:rPr>
          <w:rFonts w:ascii="Times New Roman" w:hAnsi="Times New Roman"/>
          <w:sz w:val="24"/>
          <w:szCs w:val="20"/>
          <w:lang w:eastAsia="ja-JP"/>
        </w:rPr>
        <w:tab/>
        <w:t>b.</w:t>
      </w:r>
      <w:r w:rsidRPr="002F7C27">
        <w:rPr>
          <w:rFonts w:ascii="Times New Roman" w:hAnsi="Times New Roman"/>
          <w:sz w:val="24"/>
          <w:szCs w:val="20"/>
          <w:lang w:eastAsia="ja-JP"/>
        </w:rPr>
        <w:tab/>
        <w:t>CO</w:t>
      </w:r>
    </w:p>
    <w:p w:rsidR="008225BC" w:rsidRPr="002F7C27" w:rsidRDefault="008225BC" w:rsidP="00D65D1D">
      <w:pPr>
        <w:widowControl w:val="0"/>
        <w:tabs>
          <w:tab w:val="left" w:pos="0"/>
          <w:tab w:val="left" w:pos="441"/>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s>
        <w:snapToGrid w:val="0"/>
        <w:spacing w:after="0" w:line="240" w:lineRule="auto"/>
        <w:ind w:right="-990"/>
        <w:jc w:val="both"/>
        <w:rPr>
          <w:rFonts w:ascii="Times New Roman" w:hAnsi="Times New Roman"/>
          <w:b/>
          <w:bCs/>
          <w:sz w:val="24"/>
          <w:szCs w:val="20"/>
        </w:rPr>
      </w:pPr>
      <w:r w:rsidRPr="002F7C27">
        <w:rPr>
          <w:rFonts w:ascii="Times New Roman" w:hAnsi="Times New Roman"/>
          <w:b/>
          <w:bCs/>
          <w:sz w:val="24"/>
          <w:szCs w:val="20"/>
        </w:rPr>
        <w:t> </w:t>
      </w:r>
    </w:p>
    <w:p w:rsidR="008225BC" w:rsidRPr="002F7C27" w:rsidRDefault="008225BC" w:rsidP="00D65D1D">
      <w:pPr>
        <w:widowControl w:val="0"/>
        <w:tabs>
          <w:tab w:val="left" w:pos="0"/>
          <w:tab w:val="left" w:pos="441"/>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s>
        <w:snapToGrid w:val="0"/>
        <w:spacing w:after="0" w:line="240" w:lineRule="auto"/>
        <w:ind w:right="-990"/>
        <w:jc w:val="both"/>
        <w:rPr>
          <w:rFonts w:ascii="Dutch 801 SWA" w:hAnsi="Dutch 801 SWA"/>
          <w:sz w:val="24"/>
          <w:szCs w:val="20"/>
        </w:rPr>
      </w:pPr>
      <w:r w:rsidRPr="002F7C27">
        <w:rPr>
          <w:rFonts w:ascii="Times New Roman" w:hAnsi="Times New Roman"/>
          <w:b/>
          <w:bCs/>
          <w:sz w:val="24"/>
          <w:szCs w:val="20"/>
        </w:rPr>
        <w:t>Names of Acids and Bases</w:t>
      </w:r>
      <w:r w:rsidRPr="002F7C27">
        <w:rPr>
          <w:rFonts w:ascii="Dutch 801 SWA" w:hAnsi="Dutch 801 SWA"/>
          <w:sz w:val="24"/>
          <w:szCs w:val="20"/>
        </w:rPr>
        <w:t xml:space="preserve"> </w:t>
      </w:r>
    </w:p>
    <w:p w:rsidR="008225BC" w:rsidRPr="002F7C27" w:rsidRDefault="008225BC" w:rsidP="00D65D1D">
      <w:pPr>
        <w:widowControl w:val="0"/>
        <w:tabs>
          <w:tab w:val="left" w:pos="0"/>
          <w:tab w:val="left" w:pos="441"/>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s>
        <w:snapToGrid w:val="0"/>
        <w:spacing w:after="0" w:line="240" w:lineRule="auto"/>
        <w:ind w:right="-990"/>
        <w:jc w:val="both"/>
        <w:rPr>
          <w:rFonts w:ascii="Dutch 801 SWA" w:hAnsi="Dutch 801 SWA"/>
          <w:sz w:val="24"/>
          <w:szCs w:val="20"/>
        </w:rPr>
      </w:pPr>
      <w:r w:rsidRPr="002F7C27">
        <w:rPr>
          <w:rFonts w:ascii="Times New Roman" w:hAnsi="Times New Roman"/>
          <w:sz w:val="24"/>
          <w:szCs w:val="20"/>
        </w:rPr>
        <w:t>Binary acids: made up of only two elements - hydrogen and one other element. </w:t>
      </w:r>
      <w:r w:rsidRPr="002F7C27">
        <w:rPr>
          <w:rFonts w:ascii="Dutch 801 SWA" w:hAnsi="Dutch 801 SWA"/>
          <w:sz w:val="24"/>
          <w:szCs w:val="20"/>
        </w:rPr>
        <w:t xml:space="preserve"> </w:t>
      </w:r>
    </w:p>
    <w:p w:rsidR="008225BC" w:rsidRPr="002F7C27" w:rsidRDefault="008225BC" w:rsidP="00D65D1D">
      <w:pPr>
        <w:widowControl w:val="0"/>
        <w:tabs>
          <w:tab w:val="left" w:pos="0"/>
          <w:tab w:val="left" w:pos="441"/>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s>
        <w:snapToGrid w:val="0"/>
        <w:spacing w:after="0" w:line="240" w:lineRule="auto"/>
        <w:ind w:right="-990"/>
        <w:jc w:val="both"/>
        <w:rPr>
          <w:rFonts w:ascii="Dutch 801 SWA" w:hAnsi="Dutch 801 SWA"/>
          <w:sz w:val="24"/>
          <w:szCs w:val="20"/>
        </w:rPr>
      </w:pPr>
      <w:r w:rsidRPr="002F7C27">
        <w:rPr>
          <w:rFonts w:ascii="Times New Roman" w:hAnsi="Times New Roman"/>
          <w:sz w:val="24"/>
          <w:szCs w:val="20"/>
        </w:rPr>
        <w:t>Naming binary acids: </w:t>
      </w:r>
      <w:r w:rsidRPr="002F7C27">
        <w:rPr>
          <w:rFonts w:ascii="Dutch 801 SWA" w:hAnsi="Dutch 801 SWA"/>
          <w:sz w:val="24"/>
          <w:szCs w:val="20"/>
        </w:rPr>
        <w:t xml:space="preserve"> </w:t>
      </w:r>
    </w:p>
    <w:p w:rsidR="008225BC" w:rsidRPr="002F7C27" w:rsidRDefault="008225BC" w:rsidP="00D65D1D">
      <w:pPr>
        <w:widowControl w:val="0"/>
        <w:tabs>
          <w:tab w:val="left" w:pos="0"/>
          <w:tab w:val="left" w:pos="441"/>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s>
        <w:snapToGrid w:val="0"/>
        <w:spacing w:after="0" w:line="240" w:lineRule="auto"/>
        <w:ind w:right="-990"/>
        <w:jc w:val="both"/>
        <w:rPr>
          <w:rFonts w:ascii="Dutch 801 SWA" w:hAnsi="Dutch 801 SWA"/>
          <w:sz w:val="24"/>
          <w:szCs w:val="20"/>
        </w:rPr>
      </w:pPr>
      <w:r w:rsidRPr="002F7C27">
        <w:rPr>
          <w:rFonts w:ascii="Times New Roman" w:hAnsi="Times New Roman"/>
          <w:sz w:val="24"/>
          <w:szCs w:val="20"/>
        </w:rPr>
        <w:t>Begin with the prefix hydro. </w:t>
      </w:r>
      <w:r w:rsidRPr="002F7C27">
        <w:rPr>
          <w:rFonts w:ascii="Dutch 801 SWA" w:hAnsi="Dutch 801 SWA"/>
          <w:sz w:val="24"/>
          <w:szCs w:val="20"/>
        </w:rPr>
        <w:t xml:space="preserve"> </w:t>
      </w:r>
    </w:p>
    <w:p w:rsidR="008225BC" w:rsidRPr="002F7C27" w:rsidRDefault="008225BC" w:rsidP="00D65D1D">
      <w:pPr>
        <w:widowControl w:val="0"/>
        <w:tabs>
          <w:tab w:val="left" w:pos="0"/>
          <w:tab w:val="left" w:pos="441"/>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s>
        <w:snapToGrid w:val="0"/>
        <w:spacing w:after="0" w:line="240" w:lineRule="auto"/>
        <w:ind w:right="-990"/>
        <w:jc w:val="both"/>
        <w:rPr>
          <w:rFonts w:ascii="Dutch 801 SWA" w:hAnsi="Dutch 801 SWA"/>
          <w:sz w:val="24"/>
          <w:szCs w:val="20"/>
        </w:rPr>
      </w:pPr>
      <w:r w:rsidRPr="002F7C27">
        <w:rPr>
          <w:rFonts w:ascii="Times New Roman" w:hAnsi="Times New Roman"/>
          <w:sz w:val="24"/>
          <w:szCs w:val="20"/>
        </w:rPr>
        <w:t>Determine the "stem" - part of the name of the element that combines with hydrogen. </w:t>
      </w:r>
      <w:r w:rsidRPr="002F7C27">
        <w:rPr>
          <w:rFonts w:ascii="Dutch 801 SWA" w:hAnsi="Dutch 801 SWA"/>
          <w:sz w:val="24"/>
          <w:szCs w:val="20"/>
        </w:rPr>
        <w:t xml:space="preserve"> </w:t>
      </w:r>
    </w:p>
    <w:p w:rsidR="008225BC" w:rsidRPr="002F7C27" w:rsidRDefault="008225BC" w:rsidP="00D65D1D">
      <w:pPr>
        <w:widowControl w:val="0"/>
        <w:tabs>
          <w:tab w:val="left" w:pos="0"/>
          <w:tab w:val="left" w:pos="441"/>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s>
        <w:snapToGrid w:val="0"/>
        <w:spacing w:after="0" w:line="240" w:lineRule="auto"/>
        <w:ind w:right="-990"/>
        <w:jc w:val="both"/>
        <w:rPr>
          <w:rFonts w:ascii="Dutch 801 SWA" w:hAnsi="Dutch 801 SWA"/>
          <w:sz w:val="24"/>
          <w:szCs w:val="20"/>
        </w:rPr>
      </w:pPr>
      <w:r w:rsidRPr="002F7C27">
        <w:rPr>
          <w:rFonts w:ascii="Times New Roman" w:hAnsi="Times New Roman"/>
          <w:sz w:val="24"/>
          <w:szCs w:val="20"/>
        </w:rPr>
        <w:t>Add the suffix ic. </w:t>
      </w:r>
      <w:r w:rsidRPr="002F7C27">
        <w:rPr>
          <w:rFonts w:ascii="Dutch 801 SWA" w:hAnsi="Dutch 801 SWA"/>
          <w:sz w:val="24"/>
          <w:szCs w:val="20"/>
        </w:rPr>
        <w:t xml:space="preserve"> </w:t>
      </w:r>
    </w:p>
    <w:p w:rsidR="008225BC" w:rsidRPr="002F7C27" w:rsidRDefault="008225BC" w:rsidP="00D65D1D">
      <w:pPr>
        <w:widowControl w:val="0"/>
        <w:tabs>
          <w:tab w:val="left" w:pos="0"/>
          <w:tab w:val="left" w:pos="441"/>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s>
        <w:snapToGrid w:val="0"/>
        <w:spacing w:after="0" w:line="240" w:lineRule="auto"/>
        <w:ind w:right="-990"/>
        <w:jc w:val="both"/>
        <w:rPr>
          <w:rFonts w:ascii="Dutch 801 SWA" w:hAnsi="Dutch 801 SWA"/>
          <w:sz w:val="24"/>
          <w:szCs w:val="20"/>
        </w:rPr>
      </w:pPr>
      <w:r w:rsidRPr="002F7C27">
        <w:rPr>
          <w:rFonts w:ascii="Times New Roman" w:hAnsi="Times New Roman"/>
          <w:sz w:val="24"/>
          <w:szCs w:val="20"/>
        </w:rPr>
        <w:t>Examples: </w:t>
      </w:r>
      <w:r w:rsidRPr="002F7C27">
        <w:rPr>
          <w:rFonts w:ascii="Dutch 801 SWA" w:hAnsi="Dutch 801 SWA"/>
          <w:sz w:val="24"/>
          <w:szCs w:val="20"/>
        </w:rPr>
        <w:t xml:space="preserve"> </w:t>
      </w:r>
    </w:p>
    <w:p w:rsidR="008225BC" w:rsidRPr="002F7C27" w:rsidRDefault="008225BC" w:rsidP="00D65D1D">
      <w:pPr>
        <w:widowControl w:val="0"/>
        <w:tabs>
          <w:tab w:val="left" w:pos="0"/>
          <w:tab w:val="left" w:pos="441"/>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s>
        <w:snapToGrid w:val="0"/>
        <w:spacing w:after="0" w:line="240" w:lineRule="auto"/>
        <w:ind w:right="-990"/>
        <w:jc w:val="both"/>
        <w:rPr>
          <w:rFonts w:ascii="Dutch 801 SWA" w:hAnsi="Dutch 801 SWA"/>
          <w:sz w:val="24"/>
          <w:szCs w:val="20"/>
        </w:rPr>
      </w:pPr>
      <w:r w:rsidRPr="002F7C27">
        <w:rPr>
          <w:rFonts w:ascii="Times New Roman" w:hAnsi="Times New Roman"/>
          <w:color w:val="000000"/>
          <w:sz w:val="24"/>
          <w:szCs w:val="36"/>
        </w:rPr>
        <w:t>HF -</w:t>
      </w:r>
      <w:r w:rsidRPr="002F7C27">
        <w:rPr>
          <w:rFonts w:ascii="Times New Roman" w:hAnsi="Times New Roman"/>
          <w:sz w:val="24"/>
          <w:szCs w:val="20"/>
        </w:rPr>
        <w:t>hydro fluor ic - hydrofluor ic acid</w:t>
      </w:r>
      <w:r w:rsidRPr="002F7C27">
        <w:rPr>
          <w:rFonts w:ascii="Dutch 801 SWA" w:hAnsi="Dutch 801 SWA"/>
          <w:sz w:val="24"/>
          <w:szCs w:val="20"/>
        </w:rPr>
        <w:t xml:space="preserve"> </w:t>
      </w:r>
    </w:p>
    <w:p w:rsidR="008225BC" w:rsidRPr="002F7C27" w:rsidRDefault="008225BC" w:rsidP="00D65D1D">
      <w:pPr>
        <w:widowControl w:val="0"/>
        <w:tabs>
          <w:tab w:val="left" w:pos="0"/>
          <w:tab w:val="left" w:pos="441"/>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s>
        <w:snapToGrid w:val="0"/>
        <w:spacing w:after="0" w:line="240" w:lineRule="auto"/>
        <w:ind w:right="-990"/>
        <w:jc w:val="both"/>
        <w:rPr>
          <w:rFonts w:ascii="Dutch 801 SWA" w:hAnsi="Dutch 801 SWA"/>
          <w:sz w:val="24"/>
          <w:szCs w:val="20"/>
        </w:rPr>
      </w:pPr>
      <w:r w:rsidRPr="002F7C27">
        <w:rPr>
          <w:rFonts w:ascii="Times New Roman" w:hAnsi="Times New Roman"/>
          <w:sz w:val="24"/>
          <w:szCs w:val="20"/>
        </w:rPr>
        <w:t>HCl - hydro chlor ic - hydrochloric acid </w:t>
      </w:r>
      <w:r w:rsidRPr="002F7C27">
        <w:rPr>
          <w:rFonts w:ascii="Dutch 801 SWA" w:hAnsi="Dutch 801 SWA"/>
          <w:sz w:val="24"/>
          <w:szCs w:val="20"/>
        </w:rPr>
        <w:t xml:space="preserve"> </w:t>
      </w:r>
    </w:p>
    <w:p w:rsidR="008225BC" w:rsidRPr="002F7C27" w:rsidRDefault="008225BC" w:rsidP="00D65D1D">
      <w:pPr>
        <w:widowControl w:val="0"/>
        <w:tabs>
          <w:tab w:val="left" w:pos="0"/>
          <w:tab w:val="left" w:pos="441"/>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s>
        <w:snapToGrid w:val="0"/>
        <w:spacing w:after="0" w:line="240" w:lineRule="auto"/>
        <w:ind w:right="-990"/>
        <w:jc w:val="both"/>
        <w:rPr>
          <w:rFonts w:ascii="Dutch 801 SWA" w:hAnsi="Dutch 801 SWA"/>
          <w:sz w:val="24"/>
          <w:szCs w:val="20"/>
        </w:rPr>
      </w:pPr>
      <w:r w:rsidRPr="002F7C27">
        <w:rPr>
          <w:rFonts w:ascii="Times New Roman" w:hAnsi="Times New Roman"/>
          <w:sz w:val="24"/>
          <w:szCs w:val="20"/>
        </w:rPr>
        <w:t>HBr - hydro brom ic - hydrobromic acid</w:t>
      </w:r>
      <w:r w:rsidRPr="002F7C27">
        <w:rPr>
          <w:rFonts w:ascii="Dutch 801 SWA" w:hAnsi="Dutch 801 SWA"/>
          <w:sz w:val="24"/>
          <w:szCs w:val="20"/>
        </w:rPr>
        <w:t xml:space="preserve"> </w:t>
      </w:r>
    </w:p>
    <w:p w:rsidR="008225BC" w:rsidRPr="002F7C27" w:rsidRDefault="008225BC" w:rsidP="00D65D1D">
      <w:pPr>
        <w:widowControl w:val="0"/>
        <w:tabs>
          <w:tab w:val="left" w:pos="0"/>
          <w:tab w:val="left" w:pos="441"/>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s>
        <w:snapToGrid w:val="0"/>
        <w:spacing w:after="0" w:line="240" w:lineRule="auto"/>
        <w:ind w:right="-990"/>
        <w:jc w:val="both"/>
        <w:rPr>
          <w:rFonts w:ascii="Dutch 801 SWA" w:hAnsi="Dutch 801 SWA"/>
          <w:sz w:val="24"/>
          <w:szCs w:val="20"/>
        </w:rPr>
      </w:pPr>
      <w:r w:rsidRPr="002F7C27">
        <w:rPr>
          <w:rFonts w:ascii="Times New Roman" w:hAnsi="Times New Roman"/>
          <w:color w:val="000000"/>
          <w:sz w:val="24"/>
          <w:szCs w:val="36"/>
        </w:rPr>
        <w:t>HI -</w:t>
      </w:r>
      <w:r w:rsidRPr="002F7C27">
        <w:rPr>
          <w:rFonts w:ascii="Times New Roman" w:hAnsi="Times New Roman"/>
          <w:sz w:val="24"/>
          <w:szCs w:val="20"/>
        </w:rPr>
        <w:t>hydro iod ic - hydroiodic acid</w:t>
      </w:r>
      <w:r w:rsidRPr="002F7C27">
        <w:rPr>
          <w:rFonts w:ascii="Dutch 801 SWA" w:hAnsi="Dutch 801 SWA"/>
          <w:sz w:val="24"/>
          <w:szCs w:val="20"/>
        </w:rPr>
        <w:t xml:space="preserve"> </w:t>
      </w:r>
    </w:p>
    <w:p w:rsidR="008225BC" w:rsidRPr="002F7C27" w:rsidRDefault="008225BC" w:rsidP="00D65D1D">
      <w:pPr>
        <w:widowControl w:val="0"/>
        <w:tabs>
          <w:tab w:val="left" w:pos="0"/>
          <w:tab w:val="left" w:pos="441"/>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s>
        <w:snapToGrid w:val="0"/>
        <w:spacing w:after="0" w:line="240" w:lineRule="auto"/>
        <w:ind w:right="-990"/>
        <w:jc w:val="both"/>
        <w:rPr>
          <w:rFonts w:ascii="Dutch 801 SWA" w:hAnsi="Dutch 801 SWA"/>
          <w:sz w:val="24"/>
          <w:szCs w:val="20"/>
        </w:rPr>
      </w:pPr>
      <w:r w:rsidRPr="002F7C27">
        <w:rPr>
          <w:rFonts w:ascii="Times New Roman" w:hAnsi="Times New Roman"/>
          <w:b/>
          <w:bCs/>
          <w:sz w:val="24"/>
          <w:szCs w:val="20"/>
        </w:rPr>
        <w:t>Ternary acids</w:t>
      </w:r>
      <w:r w:rsidRPr="002F7C27">
        <w:rPr>
          <w:rFonts w:ascii="Times New Roman" w:hAnsi="Times New Roman"/>
          <w:sz w:val="24"/>
          <w:szCs w:val="20"/>
        </w:rPr>
        <w:t>: made up of three elements - hydrogen, oxygen, and another element. </w:t>
      </w:r>
      <w:r w:rsidRPr="002F7C27">
        <w:rPr>
          <w:rFonts w:ascii="Dutch 801 SWA" w:hAnsi="Dutch 801 SWA"/>
          <w:sz w:val="24"/>
          <w:szCs w:val="20"/>
        </w:rPr>
        <w:t xml:space="preserve"> </w:t>
      </w:r>
    </w:p>
    <w:p w:rsidR="008225BC" w:rsidRPr="002F7C27" w:rsidRDefault="008225BC" w:rsidP="00D65D1D">
      <w:pPr>
        <w:widowControl w:val="0"/>
        <w:tabs>
          <w:tab w:val="left" w:pos="0"/>
          <w:tab w:val="left" w:pos="441"/>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s>
        <w:snapToGrid w:val="0"/>
        <w:spacing w:after="0" w:line="240" w:lineRule="auto"/>
        <w:ind w:right="-990"/>
        <w:jc w:val="both"/>
        <w:rPr>
          <w:rFonts w:ascii="Dutch 801 SWA" w:hAnsi="Dutch 801 SWA"/>
          <w:sz w:val="24"/>
          <w:szCs w:val="20"/>
        </w:rPr>
      </w:pPr>
      <w:r w:rsidRPr="002F7C27">
        <w:rPr>
          <w:rFonts w:ascii="Times New Roman" w:hAnsi="Times New Roman"/>
          <w:b/>
          <w:bCs/>
          <w:sz w:val="24"/>
          <w:szCs w:val="20"/>
        </w:rPr>
        <w:t>Naming ternary acids: </w:t>
      </w:r>
      <w:r w:rsidRPr="002F7C27">
        <w:rPr>
          <w:rFonts w:ascii="Dutch 801 SWA" w:hAnsi="Dutch 801 SWA"/>
          <w:sz w:val="24"/>
          <w:szCs w:val="20"/>
        </w:rPr>
        <w:t xml:space="preserve"> </w:t>
      </w:r>
    </w:p>
    <w:p w:rsidR="008225BC" w:rsidRPr="002F7C27" w:rsidRDefault="008225BC" w:rsidP="00D65D1D">
      <w:pPr>
        <w:widowControl w:val="0"/>
        <w:tabs>
          <w:tab w:val="left" w:pos="0"/>
          <w:tab w:val="left" w:pos="441"/>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s>
        <w:snapToGrid w:val="0"/>
        <w:spacing w:after="0" w:line="240" w:lineRule="auto"/>
        <w:ind w:right="-990"/>
        <w:jc w:val="both"/>
        <w:rPr>
          <w:rFonts w:ascii="Dutch 801 SWA" w:hAnsi="Dutch 801 SWA"/>
          <w:sz w:val="24"/>
          <w:szCs w:val="20"/>
        </w:rPr>
      </w:pPr>
      <w:r w:rsidRPr="002F7C27">
        <w:rPr>
          <w:rFonts w:ascii="Times New Roman" w:hAnsi="Times New Roman"/>
          <w:sz w:val="24"/>
          <w:szCs w:val="20"/>
        </w:rPr>
        <w:t>Acids made up of three elements including hydrogen</w:t>
      </w:r>
      <w:r w:rsidRPr="002F7C27">
        <w:rPr>
          <w:rFonts w:ascii="Dutch 801 SWA" w:hAnsi="Dutch 801 SWA"/>
          <w:sz w:val="24"/>
          <w:szCs w:val="20"/>
        </w:rPr>
        <w:t xml:space="preserve"> </w:t>
      </w:r>
    </w:p>
    <w:p w:rsidR="008225BC" w:rsidRPr="002F7C27" w:rsidRDefault="008225BC" w:rsidP="00D65D1D">
      <w:pPr>
        <w:widowControl w:val="0"/>
        <w:tabs>
          <w:tab w:val="left" w:pos="0"/>
          <w:tab w:val="left" w:pos="441"/>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s>
        <w:snapToGrid w:val="0"/>
        <w:spacing w:after="0" w:line="240" w:lineRule="auto"/>
        <w:ind w:right="-990"/>
        <w:jc w:val="both"/>
        <w:rPr>
          <w:rFonts w:ascii="Dutch 801 SWA" w:hAnsi="Dutch 801 SWA"/>
          <w:sz w:val="24"/>
          <w:szCs w:val="20"/>
        </w:rPr>
      </w:pPr>
      <w:r w:rsidRPr="002F7C27">
        <w:rPr>
          <w:rFonts w:ascii="Times New Roman" w:hAnsi="Times New Roman"/>
          <w:sz w:val="24"/>
          <w:szCs w:val="20"/>
        </w:rPr>
        <w:t>Determine the "stem" - part of the name of the third element. </w:t>
      </w:r>
      <w:r w:rsidRPr="002F7C27">
        <w:rPr>
          <w:rFonts w:ascii="Dutch 801 SWA" w:hAnsi="Dutch 801 SWA"/>
          <w:sz w:val="24"/>
          <w:szCs w:val="20"/>
        </w:rPr>
        <w:t xml:space="preserve"> </w:t>
      </w:r>
    </w:p>
    <w:p w:rsidR="008225BC" w:rsidRPr="002F7C27" w:rsidRDefault="008225BC" w:rsidP="00D65D1D">
      <w:pPr>
        <w:widowControl w:val="0"/>
        <w:tabs>
          <w:tab w:val="left" w:pos="0"/>
          <w:tab w:val="left" w:pos="441"/>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s>
        <w:snapToGrid w:val="0"/>
        <w:spacing w:after="0" w:line="240" w:lineRule="auto"/>
        <w:ind w:right="-990"/>
        <w:jc w:val="both"/>
        <w:rPr>
          <w:rFonts w:ascii="Dutch 801 SWA" w:hAnsi="Dutch 801 SWA"/>
          <w:sz w:val="24"/>
          <w:szCs w:val="20"/>
        </w:rPr>
      </w:pPr>
      <w:r w:rsidRPr="002F7C27">
        <w:rPr>
          <w:rFonts w:ascii="Times New Roman" w:hAnsi="Times New Roman"/>
          <w:sz w:val="24"/>
          <w:szCs w:val="20"/>
        </w:rPr>
        <w:t>The most common acid is given the suffix ic. </w:t>
      </w:r>
      <w:r w:rsidRPr="002F7C27">
        <w:rPr>
          <w:rFonts w:ascii="Dutch 801 SWA" w:hAnsi="Dutch 801 SWA"/>
          <w:sz w:val="24"/>
          <w:szCs w:val="20"/>
        </w:rPr>
        <w:t xml:space="preserve"> </w:t>
      </w:r>
    </w:p>
    <w:p w:rsidR="008225BC" w:rsidRPr="002F7C27" w:rsidRDefault="008225BC" w:rsidP="00D65D1D">
      <w:pPr>
        <w:widowControl w:val="0"/>
        <w:tabs>
          <w:tab w:val="left" w:pos="0"/>
          <w:tab w:val="left" w:pos="441"/>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s>
        <w:snapToGrid w:val="0"/>
        <w:spacing w:after="0" w:line="240" w:lineRule="auto"/>
        <w:ind w:right="-990"/>
        <w:jc w:val="both"/>
        <w:rPr>
          <w:rFonts w:ascii="Dutch 801 SWA" w:hAnsi="Dutch 801 SWA"/>
          <w:sz w:val="24"/>
          <w:szCs w:val="20"/>
        </w:rPr>
      </w:pPr>
      <w:r w:rsidRPr="002F7C27">
        <w:rPr>
          <w:rFonts w:ascii="Times New Roman" w:hAnsi="Times New Roman"/>
          <w:sz w:val="24"/>
          <w:szCs w:val="20"/>
        </w:rPr>
        <w:t>Add the prefix per for the acid with one more oxygen. </w:t>
      </w:r>
      <w:r w:rsidRPr="002F7C27">
        <w:rPr>
          <w:rFonts w:ascii="Dutch 801 SWA" w:hAnsi="Dutch 801 SWA"/>
          <w:sz w:val="24"/>
          <w:szCs w:val="20"/>
        </w:rPr>
        <w:t xml:space="preserve"> </w:t>
      </w:r>
    </w:p>
    <w:p w:rsidR="008225BC" w:rsidRPr="002F7C27" w:rsidRDefault="008225BC" w:rsidP="00D65D1D">
      <w:pPr>
        <w:widowControl w:val="0"/>
        <w:tabs>
          <w:tab w:val="left" w:pos="0"/>
          <w:tab w:val="left" w:pos="441"/>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s>
        <w:snapToGrid w:val="0"/>
        <w:spacing w:after="0" w:line="240" w:lineRule="auto"/>
        <w:ind w:right="-990"/>
        <w:jc w:val="both"/>
        <w:rPr>
          <w:rFonts w:ascii="Dutch 801 SWA" w:hAnsi="Dutch 801 SWA"/>
          <w:sz w:val="24"/>
          <w:szCs w:val="20"/>
        </w:rPr>
      </w:pPr>
      <w:r w:rsidRPr="002F7C27">
        <w:rPr>
          <w:rFonts w:ascii="Times New Roman" w:hAnsi="Times New Roman"/>
          <w:sz w:val="24"/>
          <w:szCs w:val="20"/>
        </w:rPr>
        <w:t>The suffix ous is given to the acid with one less oxygen. </w:t>
      </w:r>
      <w:r w:rsidRPr="002F7C27">
        <w:rPr>
          <w:rFonts w:ascii="Dutch 801 SWA" w:hAnsi="Dutch 801 SWA"/>
          <w:sz w:val="24"/>
          <w:szCs w:val="20"/>
        </w:rPr>
        <w:t xml:space="preserve"> </w:t>
      </w:r>
    </w:p>
    <w:p w:rsidR="008225BC" w:rsidRPr="002F7C27" w:rsidRDefault="008225BC" w:rsidP="00D65D1D">
      <w:pPr>
        <w:widowControl w:val="0"/>
        <w:tabs>
          <w:tab w:val="left" w:pos="0"/>
          <w:tab w:val="left" w:pos="441"/>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s>
        <w:snapToGrid w:val="0"/>
        <w:spacing w:after="0" w:line="240" w:lineRule="auto"/>
        <w:ind w:right="-990"/>
        <w:jc w:val="both"/>
        <w:rPr>
          <w:rFonts w:ascii="Dutch 801 SWA" w:hAnsi="Dutch 801 SWA"/>
          <w:sz w:val="24"/>
          <w:szCs w:val="20"/>
        </w:rPr>
      </w:pPr>
      <w:r w:rsidRPr="002F7C27">
        <w:rPr>
          <w:rFonts w:ascii="Times New Roman" w:hAnsi="Times New Roman"/>
          <w:sz w:val="24"/>
          <w:szCs w:val="20"/>
        </w:rPr>
        <w:t>Add the prefix hypo for the acid with two less oxygen atoms. </w:t>
      </w:r>
      <w:r w:rsidRPr="002F7C27">
        <w:rPr>
          <w:rFonts w:ascii="Dutch 801 SWA" w:hAnsi="Dutch 801 SWA"/>
          <w:sz w:val="24"/>
          <w:szCs w:val="20"/>
        </w:rPr>
        <w:t xml:space="preserve"> </w:t>
      </w:r>
    </w:p>
    <w:p w:rsidR="008225BC" w:rsidRPr="002F7C27" w:rsidRDefault="008225BC" w:rsidP="00D65D1D">
      <w:pPr>
        <w:widowControl w:val="0"/>
        <w:tabs>
          <w:tab w:val="left" w:pos="0"/>
          <w:tab w:val="left" w:pos="441"/>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s>
        <w:snapToGrid w:val="0"/>
        <w:spacing w:after="0" w:line="240" w:lineRule="auto"/>
        <w:ind w:right="-990"/>
        <w:jc w:val="both"/>
        <w:rPr>
          <w:rFonts w:ascii="Dutch 801 SWA" w:hAnsi="Dutch 801 SWA"/>
          <w:sz w:val="24"/>
          <w:szCs w:val="20"/>
        </w:rPr>
      </w:pPr>
      <w:r w:rsidRPr="002F7C27">
        <w:rPr>
          <w:rFonts w:ascii="Times New Roman" w:hAnsi="Times New Roman"/>
          <w:b/>
          <w:bCs/>
          <w:sz w:val="24"/>
          <w:szCs w:val="20"/>
        </w:rPr>
        <w:t>Examples</w:t>
      </w:r>
      <w:r w:rsidRPr="002F7C27">
        <w:rPr>
          <w:rFonts w:ascii="Times New Roman" w:hAnsi="Times New Roman"/>
          <w:sz w:val="24"/>
          <w:szCs w:val="20"/>
        </w:rPr>
        <w:t>: </w:t>
      </w:r>
      <w:r w:rsidRPr="002F7C27">
        <w:rPr>
          <w:rFonts w:ascii="Dutch 801 SWA" w:hAnsi="Dutch 801 SWA"/>
          <w:sz w:val="24"/>
          <w:szCs w:val="20"/>
        </w:rPr>
        <w:t xml:space="preserve"> </w:t>
      </w:r>
    </w:p>
    <w:p w:rsidR="008225BC" w:rsidRPr="002F7C27" w:rsidRDefault="008225BC" w:rsidP="00D65D1D">
      <w:pPr>
        <w:widowControl w:val="0"/>
        <w:tabs>
          <w:tab w:val="left" w:pos="0"/>
          <w:tab w:val="left" w:pos="441"/>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s>
        <w:snapToGrid w:val="0"/>
        <w:spacing w:after="0" w:line="240" w:lineRule="auto"/>
        <w:ind w:right="-990"/>
        <w:jc w:val="both"/>
        <w:rPr>
          <w:rFonts w:ascii="Dutch 801 SWA" w:hAnsi="Dutch 801 SWA"/>
          <w:sz w:val="24"/>
          <w:szCs w:val="20"/>
        </w:rPr>
      </w:pPr>
      <w:r w:rsidRPr="002F7C27">
        <w:rPr>
          <w:rFonts w:ascii="Times New Roman" w:hAnsi="Times New Roman"/>
          <w:sz w:val="24"/>
          <w:szCs w:val="20"/>
        </w:rPr>
        <w:t>HClO</w:t>
      </w:r>
      <w:r w:rsidRPr="002F7C27">
        <w:rPr>
          <w:rFonts w:ascii="Times New Roman" w:hAnsi="Times New Roman"/>
          <w:sz w:val="24"/>
          <w:szCs w:val="20"/>
          <w:vertAlign w:val="subscript"/>
        </w:rPr>
        <w:t>4</w:t>
      </w:r>
      <w:r w:rsidRPr="002F7C27">
        <w:rPr>
          <w:rFonts w:ascii="Times New Roman" w:hAnsi="Times New Roman"/>
          <w:sz w:val="24"/>
          <w:szCs w:val="20"/>
        </w:rPr>
        <w:t xml:space="preserve"> - per chlor ic - perchloric acid - one more oxygen atom. </w:t>
      </w:r>
      <w:r w:rsidRPr="002F7C27">
        <w:rPr>
          <w:rFonts w:ascii="Dutch 801 SWA" w:hAnsi="Dutch 801 SWA"/>
          <w:sz w:val="24"/>
          <w:szCs w:val="20"/>
        </w:rPr>
        <w:t xml:space="preserve"> </w:t>
      </w:r>
    </w:p>
    <w:p w:rsidR="008225BC" w:rsidRPr="002F7C27" w:rsidRDefault="008225BC" w:rsidP="00D65D1D">
      <w:pPr>
        <w:widowControl w:val="0"/>
        <w:tabs>
          <w:tab w:val="left" w:pos="0"/>
          <w:tab w:val="left" w:pos="441"/>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s>
        <w:snapToGrid w:val="0"/>
        <w:spacing w:after="0" w:line="240" w:lineRule="auto"/>
        <w:ind w:right="-990"/>
        <w:jc w:val="both"/>
        <w:rPr>
          <w:rFonts w:ascii="Dutch 801 SWA" w:hAnsi="Dutch 801 SWA"/>
          <w:sz w:val="24"/>
          <w:szCs w:val="20"/>
        </w:rPr>
      </w:pPr>
      <w:r w:rsidRPr="002F7C27">
        <w:rPr>
          <w:rFonts w:ascii="Times New Roman" w:hAnsi="Times New Roman"/>
          <w:sz w:val="24"/>
          <w:szCs w:val="20"/>
        </w:rPr>
        <w:t>HClO</w:t>
      </w:r>
      <w:r w:rsidRPr="002F7C27">
        <w:rPr>
          <w:rFonts w:ascii="Times New Roman" w:hAnsi="Times New Roman"/>
          <w:sz w:val="24"/>
          <w:szCs w:val="20"/>
          <w:vertAlign w:val="subscript"/>
        </w:rPr>
        <w:t>3</w:t>
      </w:r>
      <w:r w:rsidRPr="002F7C27">
        <w:rPr>
          <w:rFonts w:ascii="Times New Roman" w:hAnsi="Times New Roman"/>
          <w:sz w:val="24"/>
          <w:szCs w:val="20"/>
        </w:rPr>
        <w:t xml:space="preserve"> - chlor ic - chloric acid - the most common form of the acid. </w:t>
      </w:r>
      <w:r w:rsidRPr="002F7C27">
        <w:rPr>
          <w:rFonts w:ascii="Dutch 801 SWA" w:hAnsi="Dutch 801 SWA"/>
          <w:sz w:val="24"/>
          <w:szCs w:val="20"/>
        </w:rPr>
        <w:t xml:space="preserve"> </w:t>
      </w:r>
    </w:p>
    <w:p w:rsidR="008225BC" w:rsidRPr="002F7C27" w:rsidRDefault="008225BC" w:rsidP="00D65D1D">
      <w:pPr>
        <w:widowControl w:val="0"/>
        <w:tabs>
          <w:tab w:val="left" w:pos="0"/>
          <w:tab w:val="left" w:pos="441"/>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s>
        <w:snapToGrid w:val="0"/>
        <w:spacing w:after="0" w:line="240" w:lineRule="auto"/>
        <w:ind w:right="-990"/>
        <w:jc w:val="both"/>
        <w:rPr>
          <w:rFonts w:ascii="Dutch 801 SWA" w:hAnsi="Dutch 801 SWA"/>
          <w:sz w:val="24"/>
          <w:szCs w:val="20"/>
        </w:rPr>
      </w:pPr>
      <w:r w:rsidRPr="002F7C27">
        <w:rPr>
          <w:rFonts w:ascii="Times New Roman" w:hAnsi="Times New Roman"/>
          <w:sz w:val="24"/>
          <w:szCs w:val="20"/>
        </w:rPr>
        <w:t>HClO</w:t>
      </w:r>
      <w:r w:rsidRPr="002F7C27">
        <w:rPr>
          <w:rFonts w:ascii="Times New Roman" w:hAnsi="Times New Roman"/>
          <w:sz w:val="24"/>
          <w:szCs w:val="20"/>
          <w:vertAlign w:val="subscript"/>
        </w:rPr>
        <w:t>2</w:t>
      </w:r>
      <w:r w:rsidRPr="002F7C27">
        <w:rPr>
          <w:rFonts w:ascii="Times New Roman" w:hAnsi="Times New Roman"/>
          <w:sz w:val="24"/>
          <w:szCs w:val="20"/>
        </w:rPr>
        <w:t xml:space="preserve"> - chlor ous - chlorous acid - one less oxygen atom. </w:t>
      </w:r>
      <w:r w:rsidRPr="002F7C27">
        <w:rPr>
          <w:rFonts w:ascii="Dutch 801 SWA" w:hAnsi="Dutch 801 SWA"/>
          <w:sz w:val="24"/>
          <w:szCs w:val="20"/>
        </w:rPr>
        <w:t xml:space="preserve"> </w:t>
      </w:r>
    </w:p>
    <w:p w:rsidR="008225BC" w:rsidRPr="002F7C27" w:rsidRDefault="008225BC" w:rsidP="00D65D1D">
      <w:pPr>
        <w:widowControl w:val="0"/>
        <w:tabs>
          <w:tab w:val="left" w:pos="0"/>
          <w:tab w:val="left" w:pos="441"/>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s>
        <w:snapToGrid w:val="0"/>
        <w:spacing w:after="0" w:line="240" w:lineRule="auto"/>
        <w:ind w:right="-990"/>
        <w:jc w:val="both"/>
        <w:rPr>
          <w:rFonts w:ascii="Dutch 801 SWA" w:hAnsi="Dutch 801 SWA"/>
          <w:sz w:val="24"/>
          <w:szCs w:val="20"/>
        </w:rPr>
      </w:pPr>
      <w:r w:rsidRPr="002F7C27">
        <w:rPr>
          <w:rFonts w:ascii="Times New Roman" w:hAnsi="Times New Roman"/>
          <w:sz w:val="24"/>
          <w:szCs w:val="20"/>
        </w:rPr>
        <w:t>HClO - hypo chlor ous - hypochlorous acid - two less oxygen atoms.</w:t>
      </w:r>
      <w:r w:rsidRPr="002F7C27">
        <w:rPr>
          <w:rFonts w:ascii="Dutch 801 SWA" w:hAnsi="Dutch 801 SWA"/>
          <w:sz w:val="24"/>
          <w:szCs w:val="20"/>
        </w:rPr>
        <w:t xml:space="preserve"> </w:t>
      </w:r>
    </w:p>
    <w:p w:rsidR="008225BC" w:rsidRPr="006F6A09" w:rsidRDefault="008225BC" w:rsidP="00D65D1D">
      <w:pPr>
        <w:widowControl w:val="0"/>
        <w:tabs>
          <w:tab w:val="left" w:pos="0"/>
          <w:tab w:val="left" w:pos="441"/>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s>
        <w:snapToGrid w:val="0"/>
        <w:spacing w:after="0" w:line="240" w:lineRule="auto"/>
        <w:ind w:right="-990"/>
        <w:jc w:val="both"/>
        <w:rPr>
          <w:rFonts w:ascii="Dutch 801 SWA" w:hAnsi="Dutch 801 SWA"/>
          <w:sz w:val="24"/>
          <w:szCs w:val="20"/>
        </w:rPr>
      </w:pPr>
      <w:r w:rsidRPr="006F6A09">
        <w:rPr>
          <w:rFonts w:ascii="Times New Roman" w:hAnsi="Times New Roman"/>
          <w:sz w:val="24"/>
          <w:szCs w:val="20"/>
        </w:rPr>
        <w:t>HNO</w:t>
      </w:r>
      <w:r w:rsidRPr="006F6A09">
        <w:rPr>
          <w:rFonts w:ascii="Times New Roman" w:hAnsi="Times New Roman"/>
          <w:sz w:val="24"/>
          <w:szCs w:val="20"/>
          <w:vertAlign w:val="subscript"/>
        </w:rPr>
        <w:t xml:space="preserve">3 </w:t>
      </w:r>
      <w:r w:rsidRPr="006F6A09">
        <w:rPr>
          <w:rFonts w:ascii="Times New Roman" w:hAnsi="Times New Roman"/>
          <w:sz w:val="24"/>
          <w:szCs w:val="20"/>
        </w:rPr>
        <w:t>-nitric acid</w:t>
      </w:r>
      <w:r w:rsidRPr="006F6A09">
        <w:rPr>
          <w:rFonts w:ascii="Dutch 801 SWA" w:hAnsi="Dutch 801 SWA"/>
          <w:sz w:val="24"/>
          <w:szCs w:val="20"/>
        </w:rPr>
        <w:t xml:space="preserve"> </w:t>
      </w:r>
    </w:p>
    <w:p w:rsidR="008225BC" w:rsidRPr="006F6A09" w:rsidRDefault="008225BC" w:rsidP="00D65D1D">
      <w:pPr>
        <w:widowControl w:val="0"/>
        <w:tabs>
          <w:tab w:val="left" w:pos="0"/>
          <w:tab w:val="left" w:pos="441"/>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s>
        <w:snapToGrid w:val="0"/>
        <w:spacing w:after="0" w:line="240" w:lineRule="auto"/>
        <w:ind w:right="-990"/>
        <w:jc w:val="both"/>
        <w:rPr>
          <w:rFonts w:ascii="Dutch 801 SWA" w:hAnsi="Dutch 801 SWA"/>
          <w:sz w:val="24"/>
          <w:szCs w:val="20"/>
        </w:rPr>
      </w:pPr>
      <w:r w:rsidRPr="006F6A09">
        <w:rPr>
          <w:rFonts w:ascii="Times New Roman" w:hAnsi="Times New Roman"/>
          <w:sz w:val="24"/>
          <w:szCs w:val="20"/>
        </w:rPr>
        <w:t>HNO</w:t>
      </w:r>
      <w:r w:rsidRPr="006F6A09">
        <w:rPr>
          <w:rFonts w:ascii="Times New Roman" w:hAnsi="Times New Roman"/>
          <w:sz w:val="24"/>
          <w:szCs w:val="20"/>
          <w:vertAlign w:val="subscript"/>
        </w:rPr>
        <w:t>2</w:t>
      </w:r>
      <w:r w:rsidRPr="006F6A09">
        <w:rPr>
          <w:rFonts w:ascii="Times New Roman" w:hAnsi="Times New Roman"/>
          <w:sz w:val="24"/>
          <w:szCs w:val="20"/>
        </w:rPr>
        <w:t xml:space="preserve"> -nitrous acid</w:t>
      </w:r>
      <w:r w:rsidRPr="006F6A09">
        <w:rPr>
          <w:rFonts w:ascii="Dutch 801 SWA" w:hAnsi="Dutch 801 SWA"/>
          <w:sz w:val="24"/>
          <w:szCs w:val="20"/>
        </w:rPr>
        <w:t xml:space="preserve"> </w:t>
      </w:r>
    </w:p>
    <w:p w:rsidR="008225BC" w:rsidRPr="006F6A09" w:rsidRDefault="008225BC" w:rsidP="00D65D1D">
      <w:pPr>
        <w:widowControl w:val="0"/>
        <w:snapToGrid w:val="0"/>
        <w:spacing w:after="0" w:line="240" w:lineRule="auto"/>
        <w:rPr>
          <w:rFonts w:ascii="Dutch 801 SWA" w:hAnsi="Dutch 801 SWA"/>
          <w:sz w:val="24"/>
          <w:szCs w:val="20"/>
        </w:rPr>
      </w:pPr>
      <w:r w:rsidRPr="006F6A09">
        <w:rPr>
          <w:rFonts w:ascii="Times New Roman" w:hAnsi="Times New Roman"/>
          <w:color w:val="000000"/>
          <w:sz w:val="24"/>
          <w:szCs w:val="36"/>
        </w:rPr>
        <w:t>H</w:t>
      </w:r>
      <w:r w:rsidRPr="006F6A09">
        <w:rPr>
          <w:rFonts w:ascii="Times New Roman" w:hAnsi="Times New Roman"/>
          <w:color w:val="000000"/>
          <w:sz w:val="24"/>
          <w:szCs w:val="20"/>
          <w:vertAlign w:val="subscript"/>
        </w:rPr>
        <w:t>2</w:t>
      </w:r>
      <w:r w:rsidRPr="006F6A09">
        <w:rPr>
          <w:rFonts w:ascii="Times New Roman" w:hAnsi="Times New Roman"/>
          <w:color w:val="000000"/>
          <w:sz w:val="24"/>
          <w:szCs w:val="36"/>
        </w:rPr>
        <w:t>SO</w:t>
      </w:r>
      <w:r w:rsidRPr="006F6A09">
        <w:rPr>
          <w:rFonts w:ascii="Times New Roman" w:hAnsi="Times New Roman"/>
          <w:color w:val="000000"/>
          <w:sz w:val="24"/>
          <w:szCs w:val="20"/>
          <w:vertAlign w:val="subscript"/>
        </w:rPr>
        <w:t>4</w:t>
      </w:r>
      <w:r w:rsidRPr="006F6A09">
        <w:rPr>
          <w:rFonts w:ascii="Dutch 801 SWA" w:hAnsi="Dutch 801 SWA"/>
          <w:sz w:val="24"/>
          <w:szCs w:val="20"/>
        </w:rPr>
        <w:t xml:space="preserve"> - </w:t>
      </w:r>
      <w:r w:rsidRPr="006F6A09">
        <w:rPr>
          <w:rFonts w:ascii="Times New Roman" w:hAnsi="Times New Roman"/>
          <w:color w:val="000000"/>
          <w:sz w:val="24"/>
          <w:szCs w:val="36"/>
        </w:rPr>
        <w:t>sulfuric acid</w:t>
      </w:r>
      <w:r w:rsidRPr="006F6A09">
        <w:rPr>
          <w:rFonts w:ascii="Dutch 801 SWA" w:hAnsi="Dutch 801 SWA"/>
          <w:sz w:val="24"/>
          <w:szCs w:val="20"/>
        </w:rPr>
        <w:t xml:space="preserve"> </w:t>
      </w:r>
    </w:p>
    <w:p w:rsidR="008225BC" w:rsidRPr="006F6A09" w:rsidRDefault="008225BC" w:rsidP="00D65D1D">
      <w:pPr>
        <w:widowControl w:val="0"/>
        <w:snapToGrid w:val="0"/>
        <w:spacing w:after="0" w:line="240" w:lineRule="auto"/>
        <w:rPr>
          <w:rFonts w:ascii="Dutch 801 SWA" w:hAnsi="Dutch 801 SWA"/>
          <w:sz w:val="24"/>
          <w:szCs w:val="20"/>
        </w:rPr>
      </w:pPr>
      <w:r w:rsidRPr="006F6A09">
        <w:rPr>
          <w:rFonts w:ascii="Times New Roman" w:hAnsi="Times New Roman"/>
          <w:color w:val="000000"/>
          <w:sz w:val="24"/>
          <w:szCs w:val="36"/>
        </w:rPr>
        <w:t>H</w:t>
      </w:r>
      <w:r w:rsidRPr="006F6A09">
        <w:rPr>
          <w:rFonts w:ascii="Times New Roman" w:hAnsi="Times New Roman"/>
          <w:color w:val="000000"/>
          <w:sz w:val="24"/>
          <w:szCs w:val="20"/>
          <w:vertAlign w:val="subscript"/>
        </w:rPr>
        <w:t>2</w:t>
      </w:r>
      <w:r w:rsidRPr="006F6A09">
        <w:rPr>
          <w:rFonts w:ascii="Times New Roman" w:hAnsi="Times New Roman"/>
          <w:color w:val="000000"/>
          <w:sz w:val="24"/>
          <w:szCs w:val="36"/>
        </w:rPr>
        <w:t>SO</w:t>
      </w:r>
      <w:r w:rsidRPr="006F6A09">
        <w:rPr>
          <w:rFonts w:ascii="Times New Roman" w:hAnsi="Times New Roman"/>
          <w:color w:val="000000"/>
          <w:sz w:val="24"/>
          <w:szCs w:val="36"/>
          <w:vertAlign w:val="subscript"/>
        </w:rPr>
        <w:t>3</w:t>
      </w:r>
      <w:r w:rsidRPr="006F6A09">
        <w:rPr>
          <w:rFonts w:ascii="Times New Roman" w:hAnsi="Times New Roman"/>
          <w:color w:val="000000"/>
          <w:sz w:val="24"/>
          <w:szCs w:val="36"/>
        </w:rPr>
        <w:t xml:space="preserve"> -sulfurous acid</w:t>
      </w:r>
      <w:r w:rsidRPr="006F6A09">
        <w:rPr>
          <w:rFonts w:ascii="Dutch 801 SWA" w:hAnsi="Dutch 801 SWA"/>
          <w:sz w:val="24"/>
          <w:szCs w:val="20"/>
        </w:rPr>
        <w:t xml:space="preserve"> </w:t>
      </w:r>
    </w:p>
    <w:p w:rsidR="008225BC" w:rsidRPr="002F7C27" w:rsidRDefault="008225BC" w:rsidP="00D65D1D">
      <w:pPr>
        <w:widowControl w:val="0"/>
        <w:snapToGrid w:val="0"/>
        <w:spacing w:after="0" w:line="240" w:lineRule="auto"/>
        <w:rPr>
          <w:rFonts w:ascii="Dutch 801 SWA" w:hAnsi="Dutch 801 SWA"/>
          <w:sz w:val="24"/>
          <w:szCs w:val="20"/>
        </w:rPr>
      </w:pPr>
      <w:r w:rsidRPr="006F6A09">
        <w:rPr>
          <w:rFonts w:ascii="Times New Roman" w:hAnsi="Times New Roman"/>
          <w:color w:val="000000"/>
          <w:sz w:val="24"/>
          <w:szCs w:val="36"/>
        </w:rPr>
        <w:t>H</w:t>
      </w:r>
      <w:r w:rsidRPr="006F6A09">
        <w:rPr>
          <w:rFonts w:ascii="Times New Roman" w:hAnsi="Times New Roman"/>
          <w:color w:val="000000"/>
          <w:sz w:val="24"/>
          <w:szCs w:val="20"/>
          <w:vertAlign w:val="subscript"/>
        </w:rPr>
        <w:t>3</w:t>
      </w:r>
      <w:r w:rsidRPr="006F6A09">
        <w:rPr>
          <w:rFonts w:ascii="Times New Roman" w:hAnsi="Times New Roman"/>
          <w:color w:val="000000"/>
          <w:sz w:val="24"/>
          <w:szCs w:val="36"/>
        </w:rPr>
        <w:t>PO</w:t>
      </w:r>
      <w:r w:rsidRPr="006F6A09">
        <w:rPr>
          <w:rFonts w:ascii="Times New Roman" w:hAnsi="Times New Roman"/>
          <w:color w:val="000000"/>
          <w:sz w:val="24"/>
          <w:szCs w:val="20"/>
          <w:vertAlign w:val="subscript"/>
        </w:rPr>
        <w:t>4</w:t>
      </w:r>
      <w:r w:rsidRPr="006F6A09">
        <w:rPr>
          <w:rFonts w:ascii="Dutch 801 SWA" w:hAnsi="Dutch 801 SWA"/>
          <w:sz w:val="24"/>
          <w:szCs w:val="20"/>
        </w:rPr>
        <w:t xml:space="preserve"> </w:t>
      </w:r>
      <w:r w:rsidRPr="002F7C27">
        <w:rPr>
          <w:rFonts w:ascii="Times New Roman" w:hAnsi="Times New Roman"/>
          <w:color w:val="000000"/>
          <w:sz w:val="24"/>
          <w:szCs w:val="36"/>
        </w:rPr>
        <w:t>-phosphoric acid</w:t>
      </w:r>
      <w:r w:rsidRPr="002F7C27">
        <w:rPr>
          <w:rFonts w:ascii="Dutch 801 SWA" w:hAnsi="Dutch 801 SWA"/>
          <w:sz w:val="24"/>
          <w:szCs w:val="20"/>
        </w:rPr>
        <w:t xml:space="preserve"> </w:t>
      </w:r>
    </w:p>
    <w:p w:rsidR="008225BC" w:rsidRPr="002F7C27" w:rsidRDefault="008225BC" w:rsidP="00D65D1D">
      <w:pPr>
        <w:widowControl w:val="0"/>
        <w:snapToGrid w:val="0"/>
        <w:spacing w:after="0" w:line="240" w:lineRule="auto"/>
        <w:rPr>
          <w:rFonts w:ascii="Dutch 801 SWA" w:hAnsi="Dutch 801 SWA"/>
          <w:sz w:val="24"/>
          <w:szCs w:val="20"/>
        </w:rPr>
      </w:pPr>
      <w:r w:rsidRPr="002F7C27">
        <w:rPr>
          <w:rFonts w:ascii="Times New Roman" w:hAnsi="Times New Roman"/>
          <w:color w:val="000000"/>
          <w:sz w:val="24"/>
          <w:szCs w:val="36"/>
        </w:rPr>
        <w:t>H</w:t>
      </w:r>
      <w:r w:rsidRPr="002F7C27">
        <w:rPr>
          <w:rFonts w:ascii="Times New Roman" w:hAnsi="Times New Roman"/>
          <w:color w:val="000000"/>
          <w:sz w:val="24"/>
          <w:szCs w:val="20"/>
          <w:vertAlign w:val="subscript"/>
        </w:rPr>
        <w:t>3</w:t>
      </w:r>
      <w:r w:rsidRPr="002F7C27">
        <w:rPr>
          <w:rFonts w:ascii="Times New Roman" w:hAnsi="Times New Roman"/>
          <w:color w:val="000000"/>
          <w:sz w:val="24"/>
          <w:szCs w:val="36"/>
        </w:rPr>
        <w:t>PO</w:t>
      </w:r>
      <w:r w:rsidRPr="002F7C27">
        <w:rPr>
          <w:rFonts w:ascii="Times New Roman" w:hAnsi="Times New Roman"/>
          <w:color w:val="000000"/>
          <w:sz w:val="24"/>
          <w:szCs w:val="20"/>
          <w:vertAlign w:val="subscript"/>
        </w:rPr>
        <w:t>3</w:t>
      </w:r>
      <w:r w:rsidRPr="002F7C27">
        <w:rPr>
          <w:rFonts w:ascii="Dutch 801 SWA" w:hAnsi="Dutch 801 SWA"/>
          <w:sz w:val="24"/>
          <w:szCs w:val="20"/>
        </w:rPr>
        <w:t xml:space="preserve"> </w:t>
      </w:r>
      <w:r w:rsidRPr="002F7C27">
        <w:rPr>
          <w:rFonts w:ascii="Times New Roman" w:hAnsi="Times New Roman"/>
          <w:color w:val="000000"/>
          <w:sz w:val="24"/>
          <w:szCs w:val="36"/>
        </w:rPr>
        <w:t>-phosphorous acid</w:t>
      </w:r>
      <w:r w:rsidRPr="002F7C27">
        <w:rPr>
          <w:rFonts w:ascii="Dutch 801 SWA" w:hAnsi="Dutch 801 SWA"/>
          <w:sz w:val="24"/>
          <w:szCs w:val="20"/>
        </w:rPr>
        <w:t xml:space="preserve"> </w:t>
      </w:r>
    </w:p>
    <w:p w:rsidR="008225BC" w:rsidRPr="002F7C27" w:rsidRDefault="008225BC" w:rsidP="00D65D1D">
      <w:pPr>
        <w:widowControl w:val="0"/>
        <w:snapToGrid w:val="0"/>
        <w:spacing w:after="0" w:line="240" w:lineRule="auto"/>
        <w:rPr>
          <w:rFonts w:ascii="Dutch 801 SWA" w:hAnsi="Dutch 801 SWA"/>
          <w:sz w:val="24"/>
          <w:szCs w:val="20"/>
        </w:rPr>
      </w:pPr>
      <w:r w:rsidRPr="002F7C27">
        <w:rPr>
          <w:rFonts w:ascii="Times New Roman" w:hAnsi="Times New Roman"/>
          <w:color w:val="000000"/>
          <w:sz w:val="24"/>
          <w:szCs w:val="36"/>
        </w:rPr>
        <w:t>H</w:t>
      </w:r>
      <w:r w:rsidRPr="002F7C27">
        <w:rPr>
          <w:rFonts w:ascii="Times New Roman" w:hAnsi="Times New Roman"/>
          <w:color w:val="000000"/>
          <w:sz w:val="24"/>
          <w:szCs w:val="20"/>
          <w:vertAlign w:val="subscript"/>
        </w:rPr>
        <w:t>3</w:t>
      </w:r>
      <w:r w:rsidRPr="002F7C27">
        <w:rPr>
          <w:rFonts w:ascii="Times New Roman" w:hAnsi="Times New Roman"/>
          <w:color w:val="000000"/>
          <w:sz w:val="24"/>
          <w:szCs w:val="36"/>
        </w:rPr>
        <w:t>BO</w:t>
      </w:r>
      <w:r w:rsidRPr="002F7C27">
        <w:rPr>
          <w:rFonts w:ascii="Times New Roman" w:hAnsi="Times New Roman"/>
          <w:color w:val="000000"/>
          <w:sz w:val="24"/>
          <w:szCs w:val="20"/>
          <w:vertAlign w:val="subscript"/>
        </w:rPr>
        <w:t>3</w:t>
      </w:r>
      <w:r w:rsidRPr="002F7C27">
        <w:rPr>
          <w:rFonts w:ascii="Times New Roman" w:hAnsi="Times New Roman"/>
          <w:color w:val="000000"/>
          <w:sz w:val="24"/>
          <w:szCs w:val="36"/>
        </w:rPr>
        <w:t xml:space="preserve"> -boric acid</w:t>
      </w:r>
      <w:r w:rsidRPr="002F7C27">
        <w:rPr>
          <w:rFonts w:ascii="Dutch 801 SWA" w:hAnsi="Dutch 801 SWA"/>
          <w:sz w:val="24"/>
          <w:szCs w:val="20"/>
        </w:rPr>
        <w:t xml:space="preserve"> </w:t>
      </w:r>
    </w:p>
    <w:p w:rsidR="008225BC" w:rsidRDefault="008225BC" w:rsidP="00D65D1D">
      <w:pPr>
        <w:rPr>
          <w:rFonts w:ascii="Arial" w:hAnsi="Arial" w:cs="Arial"/>
        </w:rPr>
      </w:pPr>
    </w:p>
    <w:p w:rsidR="008225BC" w:rsidRDefault="008225BC" w:rsidP="00D65D1D">
      <w:r w:rsidRPr="004D0369">
        <w:rPr>
          <w:rFonts w:ascii="Verdana" w:hAnsi="Verdana"/>
          <w:sz w:val="20"/>
          <w:szCs w:val="20"/>
        </w:rPr>
        <w:t>term that</w:t>
      </w:r>
      <w:r w:rsidRPr="005F0836">
        <w:t xml:space="preserve"> </w:t>
      </w:r>
      <w:r>
        <w:t xml:space="preserve">Covalent Compounds produced by nonmetal + nonmetal sharing of electrons. </w:t>
      </w:r>
      <w:r>
        <w:br/>
        <w:t xml:space="preserve">Exercise 08.   Use electron-dot symbols to show the sharing of electrons between nonmetal atoms to form covalent compounds.  Then name the compound. </w:t>
      </w:r>
      <w:r>
        <w:br/>
        <w:t xml:space="preserve">  </w:t>
      </w:r>
    </w:p>
    <w:tbl>
      <w:tblPr>
        <w:tblW w:w="4500" w:type="pct"/>
        <w:tblCellSpacing w:w="15" w:type="dxa"/>
        <w:tblCellMar>
          <w:top w:w="15" w:type="dxa"/>
          <w:left w:w="15" w:type="dxa"/>
          <w:bottom w:w="15" w:type="dxa"/>
          <w:right w:w="15" w:type="dxa"/>
        </w:tblCellMar>
        <w:tblLook w:val="00A0"/>
      </w:tblPr>
      <w:tblGrid>
        <w:gridCol w:w="2576"/>
        <w:gridCol w:w="1978"/>
        <w:gridCol w:w="1871"/>
        <w:gridCol w:w="2080"/>
      </w:tblGrid>
      <w:tr w:rsidR="008225BC" w:rsidRPr="008050D9" w:rsidTr="00462839">
        <w:trPr>
          <w:tblCellSpacing w:w="15" w:type="dxa"/>
        </w:trPr>
        <w:tc>
          <w:tcPr>
            <w:tcW w:w="0" w:type="auto"/>
            <w:shd w:val="clear" w:color="auto" w:fill="FFCC99"/>
            <w:vAlign w:val="center"/>
          </w:tcPr>
          <w:p w:rsidR="008225BC" w:rsidRPr="008050D9" w:rsidRDefault="008225BC" w:rsidP="00462839">
            <w:pPr>
              <w:rPr>
                <w:color w:val="000000"/>
                <w:sz w:val="24"/>
                <w:szCs w:val="24"/>
              </w:rPr>
            </w:pPr>
            <w:r w:rsidRPr="008050D9">
              <w:t>Phosphorus + hydrogen</w:t>
            </w:r>
          </w:p>
        </w:tc>
        <w:tc>
          <w:tcPr>
            <w:tcW w:w="0" w:type="auto"/>
            <w:shd w:val="clear" w:color="auto" w:fill="FFCC99"/>
            <w:vAlign w:val="center"/>
          </w:tcPr>
          <w:p w:rsidR="008225BC" w:rsidRPr="008050D9" w:rsidRDefault="008225BC" w:rsidP="00462839">
            <w:pPr>
              <w:rPr>
                <w:color w:val="000000"/>
                <w:sz w:val="24"/>
                <w:szCs w:val="24"/>
              </w:rPr>
            </w:pPr>
            <w:r w:rsidRPr="008050D9">
              <w:t>silicon + hydrogen</w:t>
            </w:r>
          </w:p>
        </w:tc>
        <w:tc>
          <w:tcPr>
            <w:tcW w:w="0" w:type="auto"/>
            <w:shd w:val="clear" w:color="auto" w:fill="FFCC99"/>
            <w:vAlign w:val="center"/>
          </w:tcPr>
          <w:p w:rsidR="008225BC" w:rsidRPr="008050D9" w:rsidRDefault="008225BC" w:rsidP="00462839">
            <w:pPr>
              <w:rPr>
                <w:color w:val="000000"/>
                <w:sz w:val="24"/>
                <w:szCs w:val="24"/>
              </w:rPr>
            </w:pPr>
            <w:r w:rsidRPr="008050D9">
              <w:t>carbon + flourine</w:t>
            </w:r>
          </w:p>
        </w:tc>
        <w:tc>
          <w:tcPr>
            <w:tcW w:w="0" w:type="auto"/>
            <w:shd w:val="clear" w:color="auto" w:fill="FFCC99"/>
            <w:vAlign w:val="center"/>
          </w:tcPr>
          <w:p w:rsidR="008225BC" w:rsidRPr="008050D9" w:rsidRDefault="008225BC" w:rsidP="00462839">
            <w:pPr>
              <w:rPr>
                <w:color w:val="000000"/>
                <w:sz w:val="24"/>
                <w:szCs w:val="24"/>
              </w:rPr>
            </w:pPr>
            <w:r w:rsidRPr="008050D9">
              <w:t>nitrogen + chlorine</w:t>
            </w:r>
          </w:p>
        </w:tc>
      </w:tr>
      <w:tr w:rsidR="008225BC" w:rsidRPr="008050D9" w:rsidTr="00462839">
        <w:trPr>
          <w:tblCellSpacing w:w="15" w:type="dxa"/>
        </w:trPr>
        <w:tc>
          <w:tcPr>
            <w:tcW w:w="0" w:type="auto"/>
            <w:shd w:val="clear" w:color="auto" w:fill="FFCC99"/>
            <w:vAlign w:val="center"/>
          </w:tcPr>
          <w:p w:rsidR="008225BC" w:rsidRPr="008050D9" w:rsidRDefault="008225BC" w:rsidP="00462839">
            <w:pPr>
              <w:rPr>
                <w:color w:val="000000"/>
                <w:sz w:val="24"/>
                <w:szCs w:val="24"/>
              </w:rPr>
            </w:pPr>
            <w:hyperlink r:id="rId47" w:history="1">
              <w:r w:rsidRPr="008050D9">
                <w:rPr>
                  <w:rStyle w:val="Hyperlink"/>
                  <w:b/>
                  <w:bCs/>
                </w:rPr>
                <w:t>Answer</w:t>
              </w:r>
            </w:hyperlink>
          </w:p>
        </w:tc>
        <w:tc>
          <w:tcPr>
            <w:tcW w:w="0" w:type="auto"/>
            <w:shd w:val="clear" w:color="auto" w:fill="FFCC99"/>
            <w:vAlign w:val="center"/>
          </w:tcPr>
          <w:p w:rsidR="008225BC" w:rsidRPr="008050D9" w:rsidRDefault="008225BC" w:rsidP="00462839">
            <w:pPr>
              <w:rPr>
                <w:color w:val="000000"/>
                <w:sz w:val="24"/>
                <w:szCs w:val="24"/>
              </w:rPr>
            </w:pPr>
            <w:hyperlink r:id="rId48" w:history="1">
              <w:r w:rsidRPr="008050D9">
                <w:rPr>
                  <w:rStyle w:val="Hyperlink"/>
                  <w:b/>
                  <w:bCs/>
                </w:rPr>
                <w:t>Answer</w:t>
              </w:r>
            </w:hyperlink>
          </w:p>
        </w:tc>
        <w:tc>
          <w:tcPr>
            <w:tcW w:w="0" w:type="auto"/>
            <w:shd w:val="clear" w:color="auto" w:fill="FFCC99"/>
            <w:vAlign w:val="center"/>
          </w:tcPr>
          <w:p w:rsidR="008225BC" w:rsidRPr="008050D9" w:rsidRDefault="008225BC" w:rsidP="00462839">
            <w:pPr>
              <w:rPr>
                <w:color w:val="000000"/>
                <w:sz w:val="24"/>
                <w:szCs w:val="24"/>
              </w:rPr>
            </w:pPr>
            <w:hyperlink r:id="rId49" w:history="1">
              <w:r w:rsidRPr="008050D9">
                <w:rPr>
                  <w:rStyle w:val="Hyperlink"/>
                  <w:b/>
                  <w:bCs/>
                </w:rPr>
                <w:t>Answer</w:t>
              </w:r>
            </w:hyperlink>
          </w:p>
        </w:tc>
        <w:tc>
          <w:tcPr>
            <w:tcW w:w="0" w:type="auto"/>
            <w:shd w:val="clear" w:color="auto" w:fill="FFCC99"/>
            <w:vAlign w:val="center"/>
          </w:tcPr>
          <w:p w:rsidR="008225BC" w:rsidRPr="008050D9" w:rsidRDefault="008225BC" w:rsidP="00462839">
            <w:pPr>
              <w:rPr>
                <w:color w:val="000000"/>
                <w:sz w:val="24"/>
                <w:szCs w:val="24"/>
              </w:rPr>
            </w:pPr>
            <w:hyperlink r:id="rId50" w:history="1">
              <w:r w:rsidRPr="008050D9">
                <w:rPr>
                  <w:rStyle w:val="Hyperlink"/>
                  <w:b/>
                  <w:bCs/>
                </w:rPr>
                <w:t>Answer</w:t>
              </w:r>
            </w:hyperlink>
          </w:p>
        </w:tc>
      </w:tr>
    </w:tbl>
    <w:p w:rsidR="008225BC" w:rsidRDefault="008225BC" w:rsidP="00D65D1D">
      <w:r>
        <w:pict>
          <v:rect id="_x0000_i1064" style="width:468pt;height:1.5pt" o:hralign="center" o:hrstd="t" o:hr="t" fillcolor="#aca899" stroked="f"/>
        </w:pict>
      </w:r>
    </w:p>
    <w:p w:rsidR="008225BC" w:rsidRDefault="008225BC" w:rsidP="00D65D1D">
      <w:r>
        <w:t xml:space="preserve">Covalent compounds are named in different ways than are ionic compounds (although there is some overlap). </w:t>
      </w:r>
    </w:p>
    <w:p w:rsidR="008225BC" w:rsidRDefault="008225BC" w:rsidP="00D65D1D">
      <w:pPr>
        <w:pStyle w:val="NormalWeb"/>
      </w:pPr>
      <w:r>
        <w:t xml:space="preserve">Many covalent compounds have common names such as "methane", "ammonia" and "water". </w:t>
      </w:r>
    </w:p>
    <w:p w:rsidR="008225BC" w:rsidRDefault="008225BC" w:rsidP="00D65D1D">
      <w:pPr>
        <w:pStyle w:val="NormalWeb"/>
      </w:pPr>
      <w:r>
        <w:t xml:space="preserve">Simple covalent compounds are generally named by using prefixes to indicate how many atoms of each element are shown in the formula. </w:t>
      </w:r>
      <w:r>
        <w:br/>
        <w:t xml:space="preserve">Also, the ending of the last (most negative) element is changed to -ide. </w:t>
      </w:r>
    </w:p>
    <w:tbl>
      <w:tblPr>
        <w:tblW w:w="4500" w:type="pct"/>
        <w:tblCellSpacing w:w="15" w:type="dxa"/>
        <w:tblCellMar>
          <w:top w:w="15" w:type="dxa"/>
          <w:left w:w="15" w:type="dxa"/>
          <w:bottom w:w="15" w:type="dxa"/>
          <w:right w:w="15" w:type="dxa"/>
        </w:tblCellMar>
        <w:tblLook w:val="00A0"/>
      </w:tblPr>
      <w:tblGrid>
        <w:gridCol w:w="5914"/>
        <w:gridCol w:w="760"/>
        <w:gridCol w:w="1831"/>
      </w:tblGrid>
      <w:tr w:rsidR="008225BC" w:rsidRPr="008050D9" w:rsidTr="00462839">
        <w:trPr>
          <w:tblCellSpacing w:w="15" w:type="dxa"/>
        </w:trPr>
        <w:tc>
          <w:tcPr>
            <w:tcW w:w="3500" w:type="pct"/>
            <w:vMerge w:val="restart"/>
            <w:shd w:val="clear" w:color="auto" w:fill="FFCCCC"/>
            <w:vAlign w:val="center"/>
          </w:tcPr>
          <w:p w:rsidR="008225BC" w:rsidRPr="008050D9" w:rsidRDefault="008225BC" w:rsidP="00462839">
            <w:pPr>
              <w:rPr>
                <w:color w:val="000000"/>
                <w:sz w:val="24"/>
                <w:szCs w:val="24"/>
              </w:rPr>
            </w:pPr>
            <w:r w:rsidRPr="008050D9">
              <w:t>The prefixes used are mono-, di-, tri-, tetra-, penta-, hexa-, and so forth. The mono- prefix is usually not used for the first element in the formula. The "o" and "a" endings of these prefixes are dropped when they are attached to "oxide."</w:t>
            </w:r>
          </w:p>
        </w:tc>
        <w:tc>
          <w:tcPr>
            <w:tcW w:w="0" w:type="auto"/>
            <w:shd w:val="clear" w:color="auto" w:fill="FFCCCC"/>
            <w:vAlign w:val="center"/>
          </w:tcPr>
          <w:p w:rsidR="008225BC" w:rsidRPr="008050D9" w:rsidRDefault="008225BC" w:rsidP="00462839">
            <w:pPr>
              <w:rPr>
                <w:color w:val="000000"/>
                <w:sz w:val="24"/>
                <w:szCs w:val="24"/>
              </w:rPr>
            </w:pPr>
            <w:r w:rsidRPr="008050D9">
              <w:t>1</w:t>
            </w:r>
          </w:p>
        </w:tc>
        <w:tc>
          <w:tcPr>
            <w:tcW w:w="0" w:type="auto"/>
            <w:shd w:val="clear" w:color="auto" w:fill="FFCCCC"/>
            <w:vAlign w:val="center"/>
          </w:tcPr>
          <w:p w:rsidR="008225BC" w:rsidRPr="008050D9" w:rsidRDefault="008225BC" w:rsidP="00462839">
            <w:pPr>
              <w:rPr>
                <w:color w:val="000000"/>
                <w:sz w:val="24"/>
                <w:szCs w:val="24"/>
              </w:rPr>
            </w:pPr>
            <w:r w:rsidRPr="008050D9">
              <w:t>mono-</w:t>
            </w:r>
          </w:p>
        </w:tc>
      </w:tr>
      <w:tr w:rsidR="008225BC" w:rsidRPr="008050D9" w:rsidTr="00462839">
        <w:trPr>
          <w:tblCellSpacing w:w="15" w:type="dxa"/>
        </w:trPr>
        <w:tc>
          <w:tcPr>
            <w:tcW w:w="0" w:type="auto"/>
            <w:vMerge/>
            <w:shd w:val="clear" w:color="auto" w:fill="FFCCCC"/>
            <w:vAlign w:val="center"/>
          </w:tcPr>
          <w:p w:rsidR="008225BC" w:rsidRPr="008050D9" w:rsidRDefault="008225BC" w:rsidP="00462839">
            <w:pPr>
              <w:rPr>
                <w:color w:val="000000"/>
                <w:sz w:val="24"/>
                <w:szCs w:val="24"/>
              </w:rPr>
            </w:pPr>
          </w:p>
        </w:tc>
        <w:tc>
          <w:tcPr>
            <w:tcW w:w="0" w:type="auto"/>
            <w:shd w:val="clear" w:color="auto" w:fill="FFCCCC"/>
            <w:vAlign w:val="center"/>
          </w:tcPr>
          <w:p w:rsidR="008225BC" w:rsidRPr="008050D9" w:rsidRDefault="008225BC" w:rsidP="00462839">
            <w:pPr>
              <w:rPr>
                <w:color w:val="000000"/>
                <w:sz w:val="24"/>
                <w:szCs w:val="24"/>
              </w:rPr>
            </w:pPr>
            <w:r w:rsidRPr="008050D9">
              <w:t>2</w:t>
            </w:r>
          </w:p>
        </w:tc>
        <w:tc>
          <w:tcPr>
            <w:tcW w:w="0" w:type="auto"/>
            <w:shd w:val="clear" w:color="auto" w:fill="FFCCCC"/>
            <w:vAlign w:val="center"/>
          </w:tcPr>
          <w:p w:rsidR="008225BC" w:rsidRPr="008050D9" w:rsidRDefault="008225BC" w:rsidP="00462839">
            <w:pPr>
              <w:rPr>
                <w:color w:val="000000"/>
                <w:sz w:val="24"/>
                <w:szCs w:val="24"/>
              </w:rPr>
            </w:pPr>
            <w:r w:rsidRPr="008050D9">
              <w:t>di-</w:t>
            </w:r>
          </w:p>
        </w:tc>
      </w:tr>
      <w:tr w:rsidR="008225BC" w:rsidRPr="008050D9" w:rsidTr="00462839">
        <w:trPr>
          <w:tblCellSpacing w:w="15" w:type="dxa"/>
        </w:trPr>
        <w:tc>
          <w:tcPr>
            <w:tcW w:w="0" w:type="auto"/>
            <w:vMerge/>
            <w:shd w:val="clear" w:color="auto" w:fill="FFCCCC"/>
            <w:vAlign w:val="center"/>
          </w:tcPr>
          <w:p w:rsidR="008225BC" w:rsidRPr="008050D9" w:rsidRDefault="008225BC" w:rsidP="00462839">
            <w:pPr>
              <w:rPr>
                <w:color w:val="000000"/>
                <w:sz w:val="24"/>
                <w:szCs w:val="24"/>
              </w:rPr>
            </w:pPr>
          </w:p>
        </w:tc>
        <w:tc>
          <w:tcPr>
            <w:tcW w:w="0" w:type="auto"/>
            <w:shd w:val="clear" w:color="auto" w:fill="FFCCCC"/>
            <w:vAlign w:val="center"/>
          </w:tcPr>
          <w:p w:rsidR="008225BC" w:rsidRPr="008050D9" w:rsidRDefault="008225BC" w:rsidP="00462839">
            <w:pPr>
              <w:rPr>
                <w:color w:val="000000"/>
                <w:sz w:val="24"/>
                <w:szCs w:val="24"/>
              </w:rPr>
            </w:pPr>
            <w:r w:rsidRPr="008050D9">
              <w:t>3</w:t>
            </w:r>
          </w:p>
        </w:tc>
        <w:tc>
          <w:tcPr>
            <w:tcW w:w="0" w:type="auto"/>
            <w:shd w:val="clear" w:color="auto" w:fill="FFCCCC"/>
            <w:vAlign w:val="center"/>
          </w:tcPr>
          <w:p w:rsidR="008225BC" w:rsidRPr="008050D9" w:rsidRDefault="008225BC" w:rsidP="00462839">
            <w:pPr>
              <w:rPr>
                <w:color w:val="000000"/>
                <w:sz w:val="24"/>
                <w:szCs w:val="24"/>
              </w:rPr>
            </w:pPr>
            <w:r w:rsidRPr="008050D9">
              <w:t>tri-</w:t>
            </w:r>
          </w:p>
        </w:tc>
      </w:tr>
      <w:tr w:rsidR="008225BC" w:rsidRPr="008050D9" w:rsidTr="00462839">
        <w:trPr>
          <w:tblCellSpacing w:w="15" w:type="dxa"/>
        </w:trPr>
        <w:tc>
          <w:tcPr>
            <w:tcW w:w="0" w:type="auto"/>
            <w:vMerge/>
            <w:shd w:val="clear" w:color="auto" w:fill="FFCCCC"/>
            <w:vAlign w:val="center"/>
          </w:tcPr>
          <w:p w:rsidR="008225BC" w:rsidRPr="008050D9" w:rsidRDefault="008225BC" w:rsidP="00462839">
            <w:pPr>
              <w:rPr>
                <w:color w:val="000000"/>
                <w:sz w:val="24"/>
                <w:szCs w:val="24"/>
              </w:rPr>
            </w:pPr>
          </w:p>
        </w:tc>
        <w:tc>
          <w:tcPr>
            <w:tcW w:w="0" w:type="auto"/>
            <w:shd w:val="clear" w:color="auto" w:fill="FFCCCC"/>
            <w:vAlign w:val="center"/>
          </w:tcPr>
          <w:p w:rsidR="008225BC" w:rsidRPr="008050D9" w:rsidRDefault="008225BC" w:rsidP="00462839">
            <w:pPr>
              <w:rPr>
                <w:color w:val="000000"/>
                <w:sz w:val="24"/>
                <w:szCs w:val="24"/>
              </w:rPr>
            </w:pPr>
            <w:r w:rsidRPr="008050D9">
              <w:t>4</w:t>
            </w:r>
          </w:p>
        </w:tc>
        <w:tc>
          <w:tcPr>
            <w:tcW w:w="0" w:type="auto"/>
            <w:shd w:val="clear" w:color="auto" w:fill="FFCCCC"/>
            <w:vAlign w:val="center"/>
          </w:tcPr>
          <w:p w:rsidR="008225BC" w:rsidRPr="008050D9" w:rsidRDefault="008225BC" w:rsidP="00462839">
            <w:pPr>
              <w:rPr>
                <w:color w:val="000000"/>
                <w:sz w:val="24"/>
                <w:szCs w:val="24"/>
              </w:rPr>
            </w:pPr>
            <w:r w:rsidRPr="008050D9">
              <w:t>tetra-</w:t>
            </w:r>
          </w:p>
        </w:tc>
      </w:tr>
      <w:tr w:rsidR="008225BC" w:rsidRPr="008050D9" w:rsidTr="00462839">
        <w:trPr>
          <w:tblCellSpacing w:w="15" w:type="dxa"/>
        </w:trPr>
        <w:tc>
          <w:tcPr>
            <w:tcW w:w="0" w:type="auto"/>
            <w:vMerge/>
            <w:shd w:val="clear" w:color="auto" w:fill="FFCCCC"/>
            <w:vAlign w:val="center"/>
          </w:tcPr>
          <w:p w:rsidR="008225BC" w:rsidRPr="008050D9" w:rsidRDefault="008225BC" w:rsidP="00462839">
            <w:pPr>
              <w:rPr>
                <w:color w:val="000000"/>
                <w:sz w:val="24"/>
                <w:szCs w:val="24"/>
              </w:rPr>
            </w:pPr>
          </w:p>
        </w:tc>
        <w:tc>
          <w:tcPr>
            <w:tcW w:w="0" w:type="auto"/>
            <w:shd w:val="clear" w:color="auto" w:fill="FFCCCC"/>
            <w:vAlign w:val="center"/>
          </w:tcPr>
          <w:p w:rsidR="008225BC" w:rsidRPr="008050D9" w:rsidRDefault="008225BC" w:rsidP="00462839">
            <w:pPr>
              <w:rPr>
                <w:color w:val="000000"/>
                <w:sz w:val="24"/>
                <w:szCs w:val="24"/>
              </w:rPr>
            </w:pPr>
            <w:r w:rsidRPr="008050D9">
              <w:t>5</w:t>
            </w:r>
          </w:p>
        </w:tc>
        <w:tc>
          <w:tcPr>
            <w:tcW w:w="0" w:type="auto"/>
            <w:shd w:val="clear" w:color="auto" w:fill="FFCCCC"/>
            <w:vAlign w:val="center"/>
          </w:tcPr>
          <w:p w:rsidR="008225BC" w:rsidRPr="008050D9" w:rsidRDefault="008225BC" w:rsidP="00462839">
            <w:pPr>
              <w:rPr>
                <w:color w:val="000000"/>
                <w:sz w:val="24"/>
                <w:szCs w:val="24"/>
              </w:rPr>
            </w:pPr>
            <w:r w:rsidRPr="008050D9">
              <w:t>penta-</w:t>
            </w:r>
          </w:p>
        </w:tc>
      </w:tr>
      <w:tr w:rsidR="008225BC" w:rsidRPr="008050D9" w:rsidTr="00462839">
        <w:trPr>
          <w:tblCellSpacing w:w="15" w:type="dxa"/>
        </w:trPr>
        <w:tc>
          <w:tcPr>
            <w:tcW w:w="0" w:type="auto"/>
            <w:vMerge/>
            <w:shd w:val="clear" w:color="auto" w:fill="FFCCCC"/>
            <w:vAlign w:val="center"/>
          </w:tcPr>
          <w:p w:rsidR="008225BC" w:rsidRPr="008050D9" w:rsidRDefault="008225BC" w:rsidP="00462839">
            <w:pPr>
              <w:rPr>
                <w:color w:val="000000"/>
                <w:sz w:val="24"/>
                <w:szCs w:val="24"/>
              </w:rPr>
            </w:pPr>
          </w:p>
        </w:tc>
        <w:tc>
          <w:tcPr>
            <w:tcW w:w="0" w:type="auto"/>
            <w:shd w:val="clear" w:color="auto" w:fill="FFCCCC"/>
            <w:vAlign w:val="center"/>
          </w:tcPr>
          <w:p w:rsidR="008225BC" w:rsidRPr="008050D9" w:rsidRDefault="008225BC" w:rsidP="00462839">
            <w:pPr>
              <w:rPr>
                <w:color w:val="000000"/>
                <w:sz w:val="24"/>
                <w:szCs w:val="24"/>
              </w:rPr>
            </w:pPr>
            <w:r w:rsidRPr="008050D9">
              <w:t>6</w:t>
            </w:r>
          </w:p>
        </w:tc>
        <w:tc>
          <w:tcPr>
            <w:tcW w:w="0" w:type="auto"/>
            <w:shd w:val="clear" w:color="auto" w:fill="FFCCCC"/>
            <w:vAlign w:val="center"/>
          </w:tcPr>
          <w:p w:rsidR="008225BC" w:rsidRPr="008050D9" w:rsidRDefault="008225BC" w:rsidP="00462839">
            <w:pPr>
              <w:rPr>
                <w:color w:val="000000"/>
                <w:sz w:val="24"/>
                <w:szCs w:val="24"/>
              </w:rPr>
            </w:pPr>
            <w:r w:rsidRPr="008050D9">
              <w:t>hexa-</w:t>
            </w:r>
          </w:p>
        </w:tc>
      </w:tr>
      <w:tr w:rsidR="008225BC" w:rsidRPr="008050D9" w:rsidTr="00462839">
        <w:trPr>
          <w:tblCellSpacing w:w="15" w:type="dxa"/>
        </w:trPr>
        <w:tc>
          <w:tcPr>
            <w:tcW w:w="0" w:type="auto"/>
            <w:vMerge/>
            <w:shd w:val="clear" w:color="auto" w:fill="FFCCCC"/>
            <w:vAlign w:val="center"/>
          </w:tcPr>
          <w:p w:rsidR="008225BC" w:rsidRPr="008050D9" w:rsidRDefault="008225BC" w:rsidP="00462839">
            <w:pPr>
              <w:rPr>
                <w:color w:val="000000"/>
                <w:sz w:val="24"/>
                <w:szCs w:val="24"/>
              </w:rPr>
            </w:pPr>
          </w:p>
        </w:tc>
        <w:tc>
          <w:tcPr>
            <w:tcW w:w="0" w:type="auto"/>
            <w:shd w:val="clear" w:color="auto" w:fill="FFCCCC"/>
            <w:vAlign w:val="center"/>
          </w:tcPr>
          <w:p w:rsidR="008225BC" w:rsidRPr="008050D9" w:rsidRDefault="008225BC" w:rsidP="00462839">
            <w:pPr>
              <w:rPr>
                <w:color w:val="000000"/>
                <w:sz w:val="24"/>
                <w:szCs w:val="24"/>
              </w:rPr>
            </w:pPr>
            <w:r w:rsidRPr="008050D9">
              <w:t>7</w:t>
            </w:r>
          </w:p>
        </w:tc>
        <w:tc>
          <w:tcPr>
            <w:tcW w:w="0" w:type="auto"/>
            <w:shd w:val="clear" w:color="auto" w:fill="FFCCCC"/>
            <w:vAlign w:val="center"/>
          </w:tcPr>
          <w:p w:rsidR="008225BC" w:rsidRPr="008050D9" w:rsidRDefault="008225BC" w:rsidP="00462839">
            <w:pPr>
              <w:rPr>
                <w:color w:val="000000"/>
                <w:sz w:val="24"/>
                <w:szCs w:val="24"/>
              </w:rPr>
            </w:pPr>
            <w:r w:rsidRPr="008050D9">
              <w:t>hepta-</w:t>
            </w:r>
          </w:p>
        </w:tc>
      </w:tr>
      <w:tr w:rsidR="008225BC" w:rsidRPr="008050D9" w:rsidTr="00462839">
        <w:trPr>
          <w:tblCellSpacing w:w="15" w:type="dxa"/>
        </w:trPr>
        <w:tc>
          <w:tcPr>
            <w:tcW w:w="0" w:type="auto"/>
            <w:vMerge/>
            <w:shd w:val="clear" w:color="auto" w:fill="FFCCCC"/>
            <w:vAlign w:val="center"/>
          </w:tcPr>
          <w:p w:rsidR="008225BC" w:rsidRPr="008050D9" w:rsidRDefault="008225BC" w:rsidP="00462839">
            <w:pPr>
              <w:rPr>
                <w:color w:val="000000"/>
                <w:sz w:val="24"/>
                <w:szCs w:val="24"/>
              </w:rPr>
            </w:pPr>
          </w:p>
        </w:tc>
        <w:tc>
          <w:tcPr>
            <w:tcW w:w="0" w:type="auto"/>
            <w:shd w:val="clear" w:color="auto" w:fill="FFCCCC"/>
            <w:vAlign w:val="center"/>
          </w:tcPr>
          <w:p w:rsidR="008225BC" w:rsidRPr="008050D9" w:rsidRDefault="008225BC" w:rsidP="00462839">
            <w:pPr>
              <w:rPr>
                <w:color w:val="000000"/>
                <w:sz w:val="24"/>
                <w:szCs w:val="24"/>
              </w:rPr>
            </w:pPr>
            <w:r w:rsidRPr="008050D9">
              <w:t>8</w:t>
            </w:r>
          </w:p>
        </w:tc>
        <w:tc>
          <w:tcPr>
            <w:tcW w:w="0" w:type="auto"/>
            <w:shd w:val="clear" w:color="auto" w:fill="FFCCCC"/>
            <w:vAlign w:val="center"/>
          </w:tcPr>
          <w:p w:rsidR="008225BC" w:rsidRPr="008050D9" w:rsidRDefault="008225BC" w:rsidP="00462839">
            <w:pPr>
              <w:rPr>
                <w:color w:val="000000"/>
                <w:sz w:val="24"/>
                <w:szCs w:val="24"/>
              </w:rPr>
            </w:pPr>
            <w:r w:rsidRPr="008050D9">
              <w:t>octa-</w:t>
            </w:r>
          </w:p>
        </w:tc>
      </w:tr>
      <w:tr w:rsidR="008225BC" w:rsidRPr="008050D9" w:rsidTr="00462839">
        <w:trPr>
          <w:tblCellSpacing w:w="15" w:type="dxa"/>
        </w:trPr>
        <w:tc>
          <w:tcPr>
            <w:tcW w:w="0" w:type="auto"/>
            <w:vMerge/>
            <w:shd w:val="clear" w:color="auto" w:fill="FFCCCC"/>
            <w:vAlign w:val="center"/>
          </w:tcPr>
          <w:p w:rsidR="008225BC" w:rsidRPr="008050D9" w:rsidRDefault="008225BC" w:rsidP="00462839">
            <w:pPr>
              <w:rPr>
                <w:color w:val="000000"/>
                <w:sz w:val="24"/>
                <w:szCs w:val="24"/>
              </w:rPr>
            </w:pPr>
          </w:p>
        </w:tc>
        <w:tc>
          <w:tcPr>
            <w:tcW w:w="0" w:type="auto"/>
            <w:shd w:val="clear" w:color="auto" w:fill="FFCCCC"/>
            <w:vAlign w:val="center"/>
          </w:tcPr>
          <w:p w:rsidR="008225BC" w:rsidRPr="008050D9" w:rsidRDefault="008225BC" w:rsidP="00462839">
            <w:pPr>
              <w:rPr>
                <w:color w:val="000000"/>
                <w:sz w:val="24"/>
                <w:szCs w:val="24"/>
              </w:rPr>
            </w:pPr>
            <w:r w:rsidRPr="008050D9">
              <w:t>9</w:t>
            </w:r>
          </w:p>
        </w:tc>
        <w:tc>
          <w:tcPr>
            <w:tcW w:w="0" w:type="auto"/>
            <w:shd w:val="clear" w:color="auto" w:fill="FFCCCC"/>
            <w:vAlign w:val="center"/>
          </w:tcPr>
          <w:p w:rsidR="008225BC" w:rsidRPr="008050D9" w:rsidRDefault="008225BC" w:rsidP="00462839">
            <w:pPr>
              <w:rPr>
                <w:color w:val="000000"/>
                <w:sz w:val="24"/>
                <w:szCs w:val="24"/>
              </w:rPr>
            </w:pPr>
            <w:r w:rsidRPr="008050D9">
              <w:t>nona-</w:t>
            </w:r>
          </w:p>
        </w:tc>
      </w:tr>
      <w:tr w:rsidR="008225BC" w:rsidRPr="008050D9" w:rsidTr="00462839">
        <w:trPr>
          <w:tblCellSpacing w:w="15" w:type="dxa"/>
        </w:trPr>
        <w:tc>
          <w:tcPr>
            <w:tcW w:w="0" w:type="auto"/>
            <w:vMerge/>
            <w:shd w:val="clear" w:color="auto" w:fill="FFCCCC"/>
            <w:vAlign w:val="center"/>
          </w:tcPr>
          <w:p w:rsidR="008225BC" w:rsidRPr="008050D9" w:rsidRDefault="008225BC" w:rsidP="00462839">
            <w:pPr>
              <w:rPr>
                <w:color w:val="000000"/>
                <w:sz w:val="24"/>
                <w:szCs w:val="24"/>
              </w:rPr>
            </w:pPr>
          </w:p>
        </w:tc>
        <w:tc>
          <w:tcPr>
            <w:tcW w:w="0" w:type="auto"/>
            <w:shd w:val="clear" w:color="auto" w:fill="FFCCCC"/>
            <w:vAlign w:val="center"/>
          </w:tcPr>
          <w:p w:rsidR="008225BC" w:rsidRPr="008050D9" w:rsidRDefault="008225BC" w:rsidP="00462839">
            <w:pPr>
              <w:rPr>
                <w:color w:val="000000"/>
                <w:sz w:val="24"/>
                <w:szCs w:val="24"/>
              </w:rPr>
            </w:pPr>
            <w:r w:rsidRPr="008050D9">
              <w:t>10</w:t>
            </w:r>
          </w:p>
        </w:tc>
        <w:tc>
          <w:tcPr>
            <w:tcW w:w="0" w:type="auto"/>
            <w:shd w:val="clear" w:color="auto" w:fill="FFCCCC"/>
            <w:vAlign w:val="center"/>
          </w:tcPr>
          <w:p w:rsidR="008225BC" w:rsidRPr="008050D9" w:rsidRDefault="008225BC" w:rsidP="00462839">
            <w:pPr>
              <w:rPr>
                <w:color w:val="000000"/>
                <w:sz w:val="24"/>
                <w:szCs w:val="24"/>
              </w:rPr>
            </w:pPr>
            <w:r w:rsidRPr="008050D9">
              <w:t>deca-</w:t>
            </w:r>
          </w:p>
        </w:tc>
      </w:tr>
    </w:tbl>
    <w:p w:rsidR="008225BC" w:rsidRDefault="008225BC" w:rsidP="00D65D1D">
      <w:pPr>
        <w:pStyle w:val="NormalWeb"/>
      </w:pPr>
      <w:r>
        <w:t xml:space="preserve">Examples: </w:t>
      </w:r>
      <w:r>
        <w:br/>
        <w:t> P</w:t>
      </w:r>
      <w:r>
        <w:rPr>
          <w:vertAlign w:val="subscript"/>
        </w:rPr>
        <w:t>2</w:t>
      </w:r>
      <w:r>
        <w:t>O</w:t>
      </w:r>
      <w:r>
        <w:rPr>
          <w:vertAlign w:val="subscript"/>
        </w:rPr>
        <w:t>5</w:t>
      </w:r>
      <w:r>
        <w:t xml:space="preserve"> - this is named diphosphorus pentoxide, because there are two phosphorus atoms and five oxygen </w:t>
      </w:r>
      <w:r>
        <w:br/>
        <w:t xml:space="preserve"> atoms. </w:t>
      </w:r>
      <w:r>
        <w:br/>
        <w:t xml:space="preserve"> CO - this is carbon monoxide (you need the "mono-" because there's only one oxygen atom). </w:t>
      </w:r>
      <w:r>
        <w:br/>
        <w:t> CF</w:t>
      </w:r>
      <w:r>
        <w:rPr>
          <w:vertAlign w:val="subscript"/>
        </w:rPr>
        <w:t>4</w:t>
      </w:r>
      <w:r>
        <w:t xml:space="preserve"> - this is carbon tetrafluoride, because there's one carbon atom and four fluorine atoms.  </w:t>
      </w:r>
    </w:p>
    <w:p w:rsidR="008225BC" w:rsidRDefault="008225BC" w:rsidP="00D65D1D">
      <w:r>
        <w:pict>
          <v:rect id="_x0000_i1065" style="width:468pt;height:1.5pt" o:hralign="center" o:hrstd="t" o:hr="t" fillcolor="#aca899" stroked="f"/>
        </w:pict>
      </w:r>
    </w:p>
    <w:p w:rsidR="008225BC" w:rsidRDefault="008225BC" w:rsidP="00D65D1D">
      <w:pPr>
        <w:rPr>
          <w:rFonts w:ascii="Arial" w:hAnsi="Arial" w:cs="Arial"/>
        </w:rPr>
      </w:pPr>
      <w:r>
        <w:t xml:space="preserve">Exercise 09.  Name the following covalent compounds. </w:t>
      </w:r>
      <w:r>
        <w:br/>
        <w:t>CS</w:t>
      </w:r>
      <w:r>
        <w:rPr>
          <w:vertAlign w:val="subscript"/>
        </w:rPr>
        <w:t>2</w:t>
      </w:r>
      <w:r>
        <w:t>     N</w:t>
      </w:r>
      <w:r>
        <w:rPr>
          <w:vertAlign w:val="subscript"/>
        </w:rPr>
        <w:t>2</w:t>
      </w:r>
      <w:r>
        <w:t>S</w:t>
      </w:r>
      <w:r>
        <w:rPr>
          <w:vertAlign w:val="subscript"/>
        </w:rPr>
        <w:t>4</w:t>
      </w:r>
      <w:r>
        <w:t>     PF</w:t>
      </w:r>
      <w:r>
        <w:rPr>
          <w:vertAlign w:val="subscript"/>
        </w:rPr>
        <w:t>5</w:t>
      </w:r>
      <w:r>
        <w:t>     S</w:t>
      </w:r>
      <w:r>
        <w:rPr>
          <w:vertAlign w:val="subscript"/>
        </w:rPr>
        <w:t>2</w:t>
      </w:r>
      <w:r>
        <w:t>F</w:t>
      </w:r>
      <w:r>
        <w:rPr>
          <w:vertAlign w:val="subscript"/>
        </w:rPr>
        <w:t>10</w:t>
      </w:r>
      <w:r>
        <w:t>     CBr</w:t>
      </w:r>
      <w:r>
        <w:rPr>
          <w:vertAlign w:val="subscript"/>
        </w:rPr>
        <w:t>4</w:t>
      </w:r>
      <w:r>
        <w:t>    Cl</w:t>
      </w:r>
      <w:r>
        <w:rPr>
          <w:vertAlign w:val="subscript"/>
        </w:rPr>
        <w:t>2</w:t>
      </w:r>
      <w:r>
        <w:t>O</w:t>
      </w:r>
      <w:r>
        <w:rPr>
          <w:vertAlign w:val="subscript"/>
        </w:rPr>
        <w:t>7</w:t>
      </w:r>
      <w:r>
        <w:t>     P</w:t>
      </w:r>
      <w:r>
        <w:rPr>
          <w:vertAlign w:val="subscript"/>
        </w:rPr>
        <w:t>4</w:t>
      </w:r>
      <w:r>
        <w:t>S</w:t>
      </w:r>
      <w:r>
        <w:rPr>
          <w:vertAlign w:val="subscript"/>
        </w:rPr>
        <w:t>10</w:t>
      </w:r>
      <w:r>
        <w:t>     I</w:t>
      </w:r>
      <w:r>
        <w:rPr>
          <w:vertAlign w:val="subscript"/>
        </w:rPr>
        <w:t>2</w:t>
      </w:r>
      <w:r>
        <w:t>O</w:t>
      </w:r>
      <w:r>
        <w:rPr>
          <w:vertAlign w:val="subscript"/>
        </w:rPr>
        <w:t>5</w:t>
      </w:r>
      <w:r>
        <w:t xml:space="preserve"> </w:t>
      </w:r>
      <w:r>
        <w:br/>
      </w:r>
      <w:hyperlink r:id="rId51" w:history="1">
        <w:r>
          <w:rPr>
            <w:rStyle w:val="Hyperlink"/>
            <w:b/>
            <w:bCs/>
          </w:rPr>
          <w:t>Answers</w:t>
        </w:r>
      </w:hyperlink>
      <w:r>
        <w:rPr>
          <w:rFonts w:ascii="Arial" w:hAnsi="Arial" w:cs="Arial"/>
        </w:rPr>
        <w:br/>
      </w:r>
      <w:r>
        <w:rPr>
          <w:rFonts w:ascii="Arial" w:hAnsi="Arial" w:cs="Arial"/>
        </w:rPr>
        <w:br/>
        <w:t>Chemical Connections: Nitric Oxide: A Molecule Whose Bonding Does Not Follow "The Rules"; Molecular Geometry and Odor</w:t>
      </w:r>
      <w:r>
        <w:rPr>
          <w:rFonts w:ascii="Arial" w:hAnsi="Arial" w:cs="Arial"/>
        </w:rPr>
        <w:br/>
      </w:r>
    </w:p>
    <w:p w:rsidR="008225BC" w:rsidRDefault="008225BC" w:rsidP="002D0D87">
      <w:pPr>
        <w:rPr>
          <w:b/>
          <w:sz w:val="24"/>
        </w:rPr>
      </w:pPr>
      <w:r>
        <w:rPr>
          <w:b/>
          <w:sz w:val="24"/>
        </w:rPr>
        <w:t>Drawing Lewis Structures of Molecules and Polyatomic Ions</w:t>
      </w:r>
    </w:p>
    <w:p w:rsidR="008225BC" w:rsidRDefault="008225BC" w:rsidP="002D0D87">
      <w:pPr>
        <w:ind w:firstLine="720"/>
        <w:jc w:val="both"/>
        <w:rPr>
          <w:sz w:val="24"/>
        </w:rPr>
      </w:pPr>
      <w:r>
        <w:rPr>
          <w:sz w:val="24"/>
        </w:rPr>
        <w:t>The electronic structure of atoms, ions, and molecules, which is closely allied to the properties of these substances, can conveniently be represented using Lewis structures, or electron</w:t>
      </w:r>
      <w:r>
        <w:rPr>
          <w:sz w:val="24"/>
        </w:rPr>
        <w:noBreakHyphen/>
        <w:t>dot diagrams based on the octet rule.</w:t>
      </w:r>
    </w:p>
    <w:p w:rsidR="008225BC" w:rsidRDefault="008225BC" w:rsidP="002D0D87">
      <w:pPr>
        <w:snapToGrid w:val="0"/>
        <w:rPr>
          <w:sz w:val="24"/>
        </w:rPr>
      </w:pPr>
      <w:r>
        <w:rPr>
          <w:b/>
          <w:bCs/>
          <w:sz w:val="24"/>
        </w:rPr>
        <w:t>Covalent bond</w:t>
      </w:r>
      <w:r>
        <w:rPr>
          <w:sz w:val="24"/>
        </w:rPr>
        <w:t xml:space="preserve"> - a bond between two atoms, in which the two atoms share a pair of electrons. Covalent bonds can join atoms together to form molecules.</w:t>
      </w:r>
    </w:p>
    <w:p w:rsidR="008225BC" w:rsidRDefault="008225BC" w:rsidP="002D0D87">
      <w:pPr>
        <w:snapToGrid w:val="0"/>
        <w:rPr>
          <w:sz w:val="24"/>
          <w:szCs w:val="28"/>
        </w:rPr>
      </w:pPr>
      <w:r>
        <w:rPr>
          <w:sz w:val="24"/>
          <w:szCs w:val="28"/>
        </w:rPr>
        <w:t> </w:t>
      </w:r>
    </w:p>
    <w:p w:rsidR="008225BC" w:rsidRDefault="008225BC" w:rsidP="002D0D87">
      <w:pPr>
        <w:adjustRightInd w:val="0"/>
        <w:snapToGrid w:val="0"/>
        <w:rPr>
          <w:bCs/>
          <w:sz w:val="24"/>
          <w:szCs w:val="24"/>
        </w:rPr>
      </w:pPr>
      <w:r>
        <w:rPr>
          <w:b/>
          <w:sz w:val="24"/>
          <w:szCs w:val="24"/>
        </w:rPr>
        <w:t xml:space="preserve">Lewis-electron-dot or </w:t>
      </w:r>
      <w:r>
        <w:rPr>
          <w:b/>
          <w:color w:val="000000"/>
          <w:sz w:val="24"/>
          <w:szCs w:val="24"/>
        </w:rPr>
        <w:t>Lewis structure of a molecule or ion</w:t>
      </w:r>
    </w:p>
    <w:p w:rsidR="008225BC" w:rsidRDefault="008225BC" w:rsidP="002D0D87">
      <w:pPr>
        <w:spacing w:before="100" w:beforeAutospacing="1" w:after="100" w:afterAutospacing="1"/>
        <w:ind w:firstLine="720"/>
        <w:rPr>
          <w:color w:val="000000"/>
          <w:sz w:val="24"/>
          <w:szCs w:val="20"/>
        </w:rPr>
      </w:pPr>
      <w:r>
        <w:rPr>
          <w:color w:val="000000"/>
          <w:sz w:val="24"/>
        </w:rPr>
        <w:t>Lewis electron dot structures are representations of the distribution of electrons in molecules and polyatomic ions. They are useful in determining the three-dimensional shape of a molecule or ion. A Lewis structure can be drawn for a molecule or ion by following three steps:</w:t>
      </w:r>
    </w:p>
    <w:p w:rsidR="008225BC" w:rsidRDefault="008225BC" w:rsidP="002D0D87">
      <w:pPr>
        <w:snapToGrid w:val="0"/>
        <w:rPr>
          <w:color w:val="000000"/>
          <w:sz w:val="24"/>
          <w:szCs w:val="24"/>
        </w:rPr>
      </w:pPr>
      <w:r>
        <w:rPr>
          <w:color w:val="000000"/>
          <w:sz w:val="24"/>
        </w:rPr>
        <w:t xml:space="preserve">1. </w:t>
      </w:r>
      <w:r>
        <w:rPr>
          <w:b/>
          <w:color w:val="000000"/>
          <w:sz w:val="24"/>
        </w:rPr>
        <w:t>Calculate the number of valence electrons (including charges, if any)</w:t>
      </w:r>
    </w:p>
    <w:p w:rsidR="008225BC" w:rsidRDefault="008225BC" w:rsidP="002D0D87">
      <w:pPr>
        <w:snapToGrid w:val="0"/>
        <w:rPr>
          <w:color w:val="000000"/>
          <w:sz w:val="24"/>
          <w:szCs w:val="24"/>
        </w:rPr>
      </w:pPr>
      <w:r>
        <w:rPr>
          <w:color w:val="000000"/>
          <w:sz w:val="24"/>
        </w:rPr>
        <w:t xml:space="preserve">2. </w:t>
      </w:r>
      <w:r>
        <w:rPr>
          <w:b/>
          <w:color w:val="000000"/>
          <w:sz w:val="24"/>
        </w:rPr>
        <w:t>Write skeleton structure</w:t>
      </w:r>
      <w:r>
        <w:rPr>
          <w:color w:val="000000"/>
          <w:sz w:val="24"/>
        </w:rPr>
        <w:t xml:space="preserve"> </w:t>
      </w:r>
    </w:p>
    <w:p w:rsidR="008225BC" w:rsidRDefault="008225BC" w:rsidP="002D0D87">
      <w:pPr>
        <w:numPr>
          <w:ilvl w:val="0"/>
          <w:numId w:val="12"/>
        </w:numPr>
        <w:snapToGrid w:val="0"/>
        <w:spacing w:after="0" w:line="240" w:lineRule="auto"/>
        <w:rPr>
          <w:color w:val="000000"/>
          <w:sz w:val="24"/>
          <w:szCs w:val="20"/>
        </w:rPr>
      </w:pPr>
      <w:r>
        <w:rPr>
          <w:color w:val="000000"/>
          <w:sz w:val="24"/>
        </w:rPr>
        <w:t>Lowest EN (electronegative) atom, largest atom,  and/or atom forming most bonds  is usually central atom</w:t>
      </w:r>
      <w:r>
        <w:rPr>
          <w:rFonts w:ascii="Dutch 801 SWA" w:hAnsi="Dutch 801 SWA"/>
          <w:color w:val="000000"/>
          <w:sz w:val="24"/>
        </w:rPr>
        <w:t xml:space="preserve"> </w:t>
      </w:r>
    </w:p>
    <w:p w:rsidR="008225BC" w:rsidRDefault="008225BC" w:rsidP="002D0D87">
      <w:pPr>
        <w:numPr>
          <w:ilvl w:val="0"/>
          <w:numId w:val="12"/>
        </w:numPr>
        <w:snapToGrid w:val="0"/>
        <w:spacing w:after="0" w:line="240" w:lineRule="auto"/>
        <w:rPr>
          <w:color w:val="000000"/>
          <w:sz w:val="24"/>
          <w:szCs w:val="24"/>
        </w:rPr>
      </w:pPr>
      <w:r>
        <w:rPr>
          <w:color w:val="000000"/>
          <w:sz w:val="24"/>
        </w:rPr>
        <w:t>Hydrogen cannot be central</w:t>
      </w:r>
      <w:r>
        <w:rPr>
          <w:rFonts w:ascii="Dutch 801 SWA" w:hAnsi="Dutch 801 SWA"/>
          <w:color w:val="000000"/>
          <w:sz w:val="24"/>
        </w:rPr>
        <w:t xml:space="preserve"> </w:t>
      </w:r>
    </w:p>
    <w:p w:rsidR="008225BC" w:rsidRDefault="008225BC" w:rsidP="002D0D87">
      <w:pPr>
        <w:numPr>
          <w:ilvl w:val="0"/>
          <w:numId w:val="12"/>
        </w:numPr>
        <w:snapToGrid w:val="0"/>
        <w:spacing w:after="0" w:line="240" w:lineRule="auto"/>
        <w:rPr>
          <w:color w:val="000000"/>
          <w:sz w:val="24"/>
          <w:szCs w:val="24"/>
        </w:rPr>
      </w:pPr>
      <w:r>
        <w:rPr>
          <w:color w:val="000000"/>
          <w:sz w:val="24"/>
        </w:rPr>
        <w:t>Connect all atoms with a single bond. Single bond is represented by line or two dots.</w:t>
      </w:r>
      <w:r>
        <w:rPr>
          <w:rFonts w:ascii="Dutch 801 SWA" w:hAnsi="Dutch 801 SWA"/>
          <w:color w:val="000000"/>
          <w:sz w:val="24"/>
        </w:rPr>
        <w:t xml:space="preserve"> </w:t>
      </w:r>
    </w:p>
    <w:p w:rsidR="008225BC" w:rsidRDefault="008225BC" w:rsidP="002D0D87">
      <w:pPr>
        <w:numPr>
          <w:ilvl w:val="0"/>
          <w:numId w:val="12"/>
        </w:numPr>
        <w:snapToGrid w:val="0"/>
        <w:spacing w:after="0" w:line="240" w:lineRule="auto"/>
        <w:rPr>
          <w:color w:val="000000"/>
          <w:sz w:val="24"/>
          <w:szCs w:val="24"/>
        </w:rPr>
      </w:pPr>
      <w:r>
        <w:rPr>
          <w:color w:val="000000"/>
          <w:sz w:val="24"/>
        </w:rPr>
        <w:t>In oxoacids the oxygen bonds to central, the H to oxygen. Like in sulfuric acid, H</w:t>
      </w:r>
      <w:r>
        <w:rPr>
          <w:color w:val="000000"/>
          <w:sz w:val="24"/>
          <w:vertAlign w:val="subscript"/>
        </w:rPr>
        <w:t>2</w:t>
      </w:r>
      <w:r>
        <w:rPr>
          <w:color w:val="000000"/>
          <w:sz w:val="24"/>
        </w:rPr>
        <w:t>SO</w:t>
      </w:r>
      <w:r>
        <w:rPr>
          <w:color w:val="000000"/>
          <w:sz w:val="24"/>
          <w:vertAlign w:val="subscript"/>
        </w:rPr>
        <w:t>4</w:t>
      </w:r>
      <w:r>
        <w:rPr>
          <w:color w:val="000000"/>
          <w:sz w:val="24"/>
        </w:rPr>
        <w:t>.</w:t>
      </w:r>
      <w:r>
        <w:rPr>
          <w:rFonts w:ascii="Dutch 801 SWA" w:hAnsi="Dutch 801 SWA"/>
          <w:color w:val="000000"/>
          <w:sz w:val="24"/>
        </w:rPr>
        <w:t xml:space="preserve"> </w:t>
      </w:r>
    </w:p>
    <w:p w:rsidR="008225BC" w:rsidRDefault="008225BC" w:rsidP="002D0D87">
      <w:pPr>
        <w:numPr>
          <w:ilvl w:val="0"/>
          <w:numId w:val="12"/>
        </w:numPr>
        <w:snapToGrid w:val="0"/>
        <w:spacing w:after="0" w:line="240" w:lineRule="auto"/>
        <w:rPr>
          <w:color w:val="000000"/>
          <w:sz w:val="24"/>
          <w:szCs w:val="24"/>
        </w:rPr>
      </w:pPr>
      <w:r>
        <w:rPr>
          <w:color w:val="000000"/>
          <w:sz w:val="24"/>
        </w:rPr>
        <w:t>Compounds are usually compact and symmetrical structures</w:t>
      </w:r>
      <w:r>
        <w:rPr>
          <w:rFonts w:ascii="Dutch 801 SWA" w:hAnsi="Dutch 801 SWA"/>
          <w:color w:val="000000"/>
          <w:sz w:val="24"/>
        </w:rPr>
        <w:t xml:space="preserve"> </w:t>
      </w:r>
    </w:p>
    <w:p w:rsidR="008225BC" w:rsidRDefault="008225BC" w:rsidP="002D0D87">
      <w:pPr>
        <w:snapToGrid w:val="0"/>
        <w:rPr>
          <w:b/>
          <w:color w:val="000000"/>
          <w:sz w:val="24"/>
          <w:szCs w:val="24"/>
        </w:rPr>
      </w:pPr>
      <w:r>
        <w:rPr>
          <w:color w:val="000000"/>
          <w:sz w:val="24"/>
        </w:rPr>
        <w:t>3</w:t>
      </w:r>
      <w:r>
        <w:rPr>
          <w:b/>
          <w:color w:val="000000"/>
          <w:sz w:val="24"/>
        </w:rPr>
        <w:t>. Count up used electrons</w:t>
      </w:r>
    </w:p>
    <w:p w:rsidR="008225BC" w:rsidRDefault="008225BC" w:rsidP="002D0D87">
      <w:pPr>
        <w:snapToGrid w:val="0"/>
        <w:rPr>
          <w:color w:val="000000"/>
          <w:sz w:val="24"/>
          <w:szCs w:val="24"/>
        </w:rPr>
      </w:pPr>
      <w:r>
        <w:rPr>
          <w:color w:val="000000"/>
          <w:sz w:val="24"/>
        </w:rPr>
        <w:t>Distribute remaining electrons to terminal atoms filling their eight electrons(octet rule)</w:t>
      </w:r>
    </w:p>
    <w:p w:rsidR="008225BC" w:rsidRDefault="008225BC" w:rsidP="002D0D87">
      <w:pPr>
        <w:snapToGrid w:val="0"/>
        <w:rPr>
          <w:color w:val="000000"/>
          <w:sz w:val="24"/>
          <w:szCs w:val="24"/>
        </w:rPr>
      </w:pPr>
      <w:r>
        <w:rPr>
          <w:color w:val="000000"/>
          <w:sz w:val="24"/>
        </w:rPr>
        <w:t xml:space="preserve">4. </w:t>
      </w:r>
      <w:r>
        <w:rPr>
          <w:b/>
          <w:color w:val="000000"/>
          <w:sz w:val="24"/>
        </w:rPr>
        <w:t>Central atom octet is filled last</w:t>
      </w:r>
    </w:p>
    <w:p w:rsidR="008225BC" w:rsidRDefault="008225BC" w:rsidP="002D0D87">
      <w:pPr>
        <w:snapToGrid w:val="0"/>
        <w:rPr>
          <w:color w:val="000000"/>
          <w:sz w:val="24"/>
          <w:szCs w:val="24"/>
        </w:rPr>
      </w:pPr>
      <w:r>
        <w:rPr>
          <w:color w:val="000000"/>
          <w:sz w:val="24"/>
        </w:rPr>
        <w:t>Remaining electrons become lone pairs on central.</w:t>
      </w:r>
    </w:p>
    <w:p w:rsidR="008225BC" w:rsidRDefault="008225BC" w:rsidP="002D0D87">
      <w:pPr>
        <w:spacing w:before="100" w:beforeAutospacing="1" w:after="100" w:afterAutospacing="1"/>
        <w:rPr>
          <w:color w:val="000000"/>
          <w:sz w:val="24"/>
          <w:szCs w:val="24"/>
        </w:rPr>
      </w:pPr>
      <w:r>
        <w:rPr>
          <w:color w:val="000000"/>
          <w:sz w:val="24"/>
          <w:szCs w:val="24"/>
        </w:rPr>
        <w:t>If central atoms do not have an octet, move terminal a pair to form multiple bonds on at a time forming double and triple bonds.</w:t>
      </w:r>
    </w:p>
    <w:p w:rsidR="008225BC" w:rsidRDefault="008225BC" w:rsidP="002D0D87">
      <w:pPr>
        <w:spacing w:before="100" w:beforeAutospacing="1" w:after="100" w:afterAutospacing="1"/>
        <w:rPr>
          <w:b/>
          <w:bCs/>
          <w:color w:val="000000"/>
          <w:sz w:val="28"/>
          <w:szCs w:val="24"/>
        </w:rPr>
      </w:pPr>
      <w:r>
        <w:rPr>
          <w:b/>
          <w:bCs/>
          <w:color w:val="000000"/>
          <w:sz w:val="28"/>
          <w:szCs w:val="24"/>
        </w:rPr>
        <w:t>Terminology used in describing Lewis structures of molecules</w:t>
      </w:r>
    </w:p>
    <w:p w:rsidR="008225BC" w:rsidRDefault="008225BC" w:rsidP="002D0D87">
      <w:pPr>
        <w:widowControl w:val="0"/>
        <w:tabs>
          <w:tab w:val="left" w:pos="270"/>
          <w:tab w:val="left" w:pos="450"/>
          <w:tab w:val="left" w:pos="900"/>
          <w:tab w:val="left" w:pos="1440"/>
          <w:tab w:val="left" w:pos="2160"/>
          <w:tab w:val="left" w:pos="2880"/>
          <w:tab w:val="left" w:pos="3600"/>
          <w:tab w:val="left" w:pos="4320"/>
          <w:tab w:val="left" w:pos="5040"/>
          <w:tab w:val="left" w:pos="5760"/>
          <w:tab w:val="left" w:pos="6480"/>
          <w:tab w:val="left" w:pos="6660"/>
        </w:tabs>
        <w:snapToGrid w:val="0"/>
        <w:jc w:val="both"/>
        <w:rPr>
          <w:sz w:val="24"/>
          <w:szCs w:val="20"/>
        </w:rPr>
      </w:pPr>
      <w:r>
        <w:rPr>
          <w:b/>
          <w:sz w:val="24"/>
        </w:rPr>
        <w:t>Bond pairs</w:t>
      </w:r>
      <w:r>
        <w:rPr>
          <w:sz w:val="24"/>
        </w:rPr>
        <w:t xml:space="preserve">: An electron pair shared by two atoms in a bond. </w:t>
      </w:r>
    </w:p>
    <w:p w:rsidR="008225BC" w:rsidRDefault="008225BC" w:rsidP="002D0D87">
      <w:pPr>
        <w:widowControl w:val="0"/>
        <w:tabs>
          <w:tab w:val="left" w:pos="270"/>
          <w:tab w:val="left" w:pos="450"/>
          <w:tab w:val="left" w:pos="900"/>
          <w:tab w:val="left" w:pos="1440"/>
          <w:tab w:val="left" w:pos="2160"/>
          <w:tab w:val="left" w:pos="2880"/>
          <w:tab w:val="left" w:pos="3600"/>
          <w:tab w:val="left" w:pos="4320"/>
          <w:tab w:val="left" w:pos="5040"/>
          <w:tab w:val="left" w:pos="5760"/>
          <w:tab w:val="left" w:pos="6480"/>
          <w:tab w:val="left" w:pos="6660"/>
        </w:tabs>
        <w:snapToGrid w:val="0"/>
        <w:jc w:val="both"/>
        <w:rPr>
          <w:sz w:val="24"/>
        </w:rPr>
      </w:pPr>
      <w:r>
        <w:rPr>
          <w:b/>
          <w:sz w:val="24"/>
        </w:rPr>
        <w:t>Lone pair</w:t>
      </w:r>
      <w:r>
        <w:rPr>
          <w:sz w:val="24"/>
        </w:rPr>
        <w:t xml:space="preserve">:  An electron pair found solely on a single atom.  </w:t>
      </w:r>
    </w:p>
    <w:p w:rsidR="008225BC" w:rsidRDefault="008225BC" w:rsidP="002D0D87">
      <w:pPr>
        <w:widowControl w:val="0"/>
        <w:tabs>
          <w:tab w:val="left" w:pos="270"/>
          <w:tab w:val="left" w:pos="450"/>
          <w:tab w:val="left" w:pos="900"/>
          <w:tab w:val="left" w:pos="1440"/>
          <w:tab w:val="left" w:pos="2160"/>
          <w:tab w:val="left" w:pos="2880"/>
          <w:tab w:val="left" w:pos="3600"/>
          <w:tab w:val="left" w:pos="4320"/>
          <w:tab w:val="left" w:pos="5040"/>
          <w:tab w:val="left" w:pos="5760"/>
          <w:tab w:val="left" w:pos="6480"/>
          <w:tab w:val="left" w:pos="6660"/>
        </w:tabs>
        <w:snapToGrid w:val="0"/>
        <w:jc w:val="both"/>
        <w:rPr>
          <w:sz w:val="24"/>
        </w:rPr>
      </w:pPr>
      <w:r>
        <w:rPr>
          <w:b/>
          <w:bCs/>
          <w:sz w:val="24"/>
        </w:rPr>
        <w:t>Single covalent bond</w:t>
      </w:r>
      <w:r>
        <w:rPr>
          <w:sz w:val="24"/>
        </w:rPr>
        <w:t xml:space="preserve"> -  Bond between two atoms when they shared 1 pair </w:t>
      </w:r>
    </w:p>
    <w:p w:rsidR="008225BC" w:rsidRDefault="008225BC" w:rsidP="002D0D87">
      <w:pPr>
        <w:snapToGrid w:val="0"/>
        <w:ind w:right="720"/>
        <w:rPr>
          <w:sz w:val="24"/>
        </w:rPr>
      </w:pPr>
      <w:r>
        <w:rPr>
          <w:b/>
          <w:bCs/>
          <w:sz w:val="24"/>
        </w:rPr>
        <w:t>Double covalent bond</w:t>
      </w:r>
      <w:r>
        <w:rPr>
          <w:sz w:val="24"/>
        </w:rPr>
        <w:t xml:space="preserve"> - Bond between two atoms when they shared 2 pairs.</w:t>
      </w:r>
    </w:p>
    <w:p w:rsidR="008225BC" w:rsidRDefault="008225BC" w:rsidP="002D0D87">
      <w:pPr>
        <w:snapToGrid w:val="0"/>
        <w:ind w:right="720"/>
        <w:rPr>
          <w:sz w:val="24"/>
        </w:rPr>
      </w:pPr>
      <w:r>
        <w:rPr>
          <w:b/>
          <w:bCs/>
          <w:sz w:val="24"/>
        </w:rPr>
        <w:t>Triple covalent bond</w:t>
      </w:r>
      <w:r>
        <w:rPr>
          <w:sz w:val="24"/>
        </w:rPr>
        <w:t xml:space="preserve"> - Bond between two atoms when they shared 3 pairs.</w:t>
      </w:r>
    </w:p>
    <w:p w:rsidR="008225BC" w:rsidRDefault="008225BC" w:rsidP="002D0D87">
      <w:pPr>
        <w:snapToGrid w:val="0"/>
        <w:ind w:right="720"/>
        <w:rPr>
          <w:sz w:val="24"/>
        </w:rPr>
      </w:pPr>
    </w:p>
    <w:p w:rsidR="008225BC" w:rsidRDefault="008225BC" w:rsidP="00D65D1D"/>
    <w:sectPr w:rsidR="008225BC" w:rsidSect="00A37C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Dutch 801 SWA">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21207"/>
    <w:multiLevelType w:val="hybridMultilevel"/>
    <w:tmpl w:val="3628213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1537025D"/>
    <w:multiLevelType w:val="hybridMultilevel"/>
    <w:tmpl w:val="D46023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905070C"/>
    <w:multiLevelType w:val="hybridMultilevel"/>
    <w:tmpl w:val="158852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B573FC"/>
    <w:multiLevelType w:val="hybridMultilevel"/>
    <w:tmpl w:val="D46023F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20B33B98"/>
    <w:multiLevelType w:val="hybridMultilevel"/>
    <w:tmpl w:val="DE4C9D6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24534745"/>
    <w:multiLevelType w:val="hybridMultilevel"/>
    <w:tmpl w:val="852694D2"/>
    <w:lvl w:ilvl="0" w:tplc="E0687E70">
      <w:start w:val="1"/>
      <w:numFmt w:val="decimal"/>
      <w:lvlText w:val="%1."/>
      <w:lvlJc w:val="left"/>
      <w:pPr>
        <w:tabs>
          <w:tab w:val="num" w:pos="360"/>
        </w:tabs>
        <w:ind w:left="360" w:hanging="360"/>
      </w:pPr>
      <w:rPr>
        <w:rFonts w:ascii="Times New Roman" w:hAnsi="Times New Roman" w:cs="Times New Roman" w:hint="default"/>
        <w:b w:val="0"/>
      </w:rPr>
    </w:lvl>
    <w:lvl w:ilvl="1" w:tplc="A6269968">
      <w:start w:val="1"/>
      <w:numFmt w:val="lowerLetter"/>
      <w:lvlText w:val="%2)"/>
      <w:lvlJc w:val="left"/>
      <w:pPr>
        <w:tabs>
          <w:tab w:val="num" w:pos="1080"/>
        </w:tabs>
        <w:ind w:left="1080" w:hanging="360"/>
      </w:pPr>
      <w:rPr>
        <w:rFonts w:cs="Times New Roman" w:hint="default"/>
        <w:b w:val="0"/>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2DFF49FB"/>
    <w:multiLevelType w:val="hybridMultilevel"/>
    <w:tmpl w:val="C56E84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06F3368"/>
    <w:multiLevelType w:val="hybridMultilevel"/>
    <w:tmpl w:val="C444F08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52FF49CA"/>
    <w:multiLevelType w:val="hybridMultilevel"/>
    <w:tmpl w:val="D46023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6E0124F"/>
    <w:multiLevelType w:val="hybridMultilevel"/>
    <w:tmpl w:val="1E64615E"/>
    <w:lvl w:ilvl="0" w:tplc="644A02D6">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57C970AC"/>
    <w:multiLevelType w:val="hybridMultilevel"/>
    <w:tmpl w:val="F3CEE6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AEE25A9"/>
    <w:multiLevelType w:val="hybridMultilevel"/>
    <w:tmpl w:val="C130E0A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B3F0DC1"/>
    <w:multiLevelType w:val="hybridMultilevel"/>
    <w:tmpl w:val="21A05D5C"/>
    <w:lvl w:ilvl="0" w:tplc="8764B28C">
      <w:start w:val="1"/>
      <w:numFmt w:val="decimal"/>
      <w:lvlText w:val="%1."/>
      <w:lvlJc w:val="left"/>
      <w:pPr>
        <w:tabs>
          <w:tab w:val="num" w:pos="720"/>
        </w:tabs>
        <w:ind w:left="720" w:hanging="360"/>
      </w:pPr>
      <w:rPr>
        <w:rFonts w:cs="Times New Roman" w:hint="default"/>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DF40228"/>
    <w:multiLevelType w:val="hybridMultilevel"/>
    <w:tmpl w:val="3A0E9B42"/>
    <w:lvl w:ilvl="0" w:tplc="644A02D6">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7E1D66DF"/>
    <w:multiLevelType w:val="hybridMultilevel"/>
    <w:tmpl w:val="AD60AD9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1"/>
  </w:num>
  <w:num w:numId="3">
    <w:abstractNumId w:val="3"/>
  </w:num>
  <w:num w:numId="4">
    <w:abstractNumId w:val="8"/>
  </w:num>
  <w:num w:numId="5">
    <w:abstractNumId w:val="14"/>
  </w:num>
  <w:num w:numId="6">
    <w:abstractNumId w:val="2"/>
  </w:num>
  <w:num w:numId="7">
    <w:abstractNumId w:val="6"/>
  </w:num>
  <w:num w:numId="8">
    <w:abstractNumId w:val="11"/>
  </w:num>
  <w:num w:numId="9">
    <w:abstractNumId w:val="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5"/>
  </w:num>
  <w:num w:numId="15">
    <w:abstractNumId w:val="7"/>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617D"/>
    <w:rsid w:val="000871DE"/>
    <w:rsid w:val="00094513"/>
    <w:rsid w:val="000C6A27"/>
    <w:rsid w:val="000E055F"/>
    <w:rsid w:val="00153CA0"/>
    <w:rsid w:val="0019302B"/>
    <w:rsid w:val="001F552C"/>
    <w:rsid w:val="00242648"/>
    <w:rsid w:val="002711D6"/>
    <w:rsid w:val="002D0D87"/>
    <w:rsid w:val="002E274D"/>
    <w:rsid w:val="002F7C27"/>
    <w:rsid w:val="00342D68"/>
    <w:rsid w:val="003502D9"/>
    <w:rsid w:val="003A504B"/>
    <w:rsid w:val="003E73C1"/>
    <w:rsid w:val="0040699A"/>
    <w:rsid w:val="00462839"/>
    <w:rsid w:val="00467B90"/>
    <w:rsid w:val="004D0369"/>
    <w:rsid w:val="004E3D5C"/>
    <w:rsid w:val="00541B4D"/>
    <w:rsid w:val="005A12E9"/>
    <w:rsid w:val="005B04F1"/>
    <w:rsid w:val="005B3B6C"/>
    <w:rsid w:val="005D3DC9"/>
    <w:rsid w:val="005D55B7"/>
    <w:rsid w:val="005E2A97"/>
    <w:rsid w:val="005F0836"/>
    <w:rsid w:val="006449AC"/>
    <w:rsid w:val="00695A4F"/>
    <w:rsid w:val="006A582C"/>
    <w:rsid w:val="006F6A09"/>
    <w:rsid w:val="007960E2"/>
    <w:rsid w:val="007E0CEE"/>
    <w:rsid w:val="008050D9"/>
    <w:rsid w:val="00810B3F"/>
    <w:rsid w:val="008225BC"/>
    <w:rsid w:val="00842B2C"/>
    <w:rsid w:val="008879D9"/>
    <w:rsid w:val="008B366C"/>
    <w:rsid w:val="00915282"/>
    <w:rsid w:val="00954826"/>
    <w:rsid w:val="00956982"/>
    <w:rsid w:val="00995649"/>
    <w:rsid w:val="0099617D"/>
    <w:rsid w:val="009C4E76"/>
    <w:rsid w:val="009D29E4"/>
    <w:rsid w:val="009E7B1C"/>
    <w:rsid w:val="00A03E45"/>
    <w:rsid w:val="00A37C3B"/>
    <w:rsid w:val="00B127A9"/>
    <w:rsid w:val="00C25F02"/>
    <w:rsid w:val="00C43961"/>
    <w:rsid w:val="00CA4D82"/>
    <w:rsid w:val="00CD5717"/>
    <w:rsid w:val="00D31C26"/>
    <w:rsid w:val="00D410F9"/>
    <w:rsid w:val="00D4571E"/>
    <w:rsid w:val="00D65D1D"/>
    <w:rsid w:val="00DB06FF"/>
    <w:rsid w:val="00EB08E2"/>
    <w:rsid w:val="00EC434C"/>
    <w:rsid w:val="00ED0B41"/>
    <w:rsid w:val="00F55457"/>
    <w:rsid w:val="00F76C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C3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0C6A27"/>
    <w:rPr>
      <w:rFonts w:cs="Times New Roman"/>
      <w:color w:val="0000FF"/>
      <w:u w:val="single"/>
    </w:rPr>
  </w:style>
  <w:style w:type="paragraph" w:styleId="NormalWeb">
    <w:name w:val="Normal (Web)"/>
    <w:basedOn w:val="Normal"/>
    <w:uiPriority w:val="99"/>
    <w:rsid w:val="000C6A27"/>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B12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27A9"/>
    <w:rPr>
      <w:rFonts w:ascii="Tahoma" w:hAnsi="Tahoma" w:cs="Tahoma"/>
      <w:sz w:val="16"/>
      <w:szCs w:val="16"/>
    </w:rPr>
  </w:style>
  <w:style w:type="table" w:styleId="TableGrid">
    <w:name w:val="Table Grid"/>
    <w:basedOn w:val="TableNormal"/>
    <w:uiPriority w:val="99"/>
    <w:rsid w:val="005D3DC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ubscript">
    <w:name w:val="Subscript"/>
    <w:basedOn w:val="DefaultParagraphFont"/>
    <w:uiPriority w:val="99"/>
    <w:rsid w:val="002F7C27"/>
    <w:rPr>
      <w:rFonts w:cs="Times New Roman"/>
      <w:position w:val="-6"/>
      <w:sz w:val="18"/>
    </w:rPr>
  </w:style>
</w:styles>
</file>

<file path=word/webSettings.xml><?xml version="1.0" encoding="utf-8"?>
<w:webSettings xmlns:r="http://schemas.openxmlformats.org/officeDocument/2006/relationships" xmlns:w="http://schemas.openxmlformats.org/wordprocessingml/2006/main">
  <w:divs>
    <w:div w:id="645283996">
      <w:marLeft w:val="0"/>
      <w:marRight w:val="0"/>
      <w:marTop w:val="0"/>
      <w:marBottom w:val="0"/>
      <w:divBdr>
        <w:top w:val="none" w:sz="0" w:space="0" w:color="auto"/>
        <w:left w:val="none" w:sz="0" w:space="0" w:color="auto"/>
        <w:bottom w:val="none" w:sz="0" w:space="0" w:color="auto"/>
        <w:right w:val="none" w:sz="0" w:space="0" w:color="auto"/>
      </w:divBdr>
    </w:div>
    <w:div w:id="645283999">
      <w:marLeft w:val="0"/>
      <w:marRight w:val="0"/>
      <w:marTop w:val="0"/>
      <w:marBottom w:val="0"/>
      <w:divBdr>
        <w:top w:val="none" w:sz="0" w:space="0" w:color="auto"/>
        <w:left w:val="none" w:sz="0" w:space="0" w:color="auto"/>
        <w:bottom w:val="none" w:sz="0" w:space="0" w:color="auto"/>
        <w:right w:val="none" w:sz="0" w:space="0" w:color="auto"/>
      </w:divBdr>
    </w:div>
    <w:div w:id="645284000">
      <w:marLeft w:val="0"/>
      <w:marRight w:val="0"/>
      <w:marTop w:val="0"/>
      <w:marBottom w:val="0"/>
      <w:divBdr>
        <w:top w:val="none" w:sz="0" w:space="0" w:color="auto"/>
        <w:left w:val="none" w:sz="0" w:space="0" w:color="auto"/>
        <w:bottom w:val="none" w:sz="0" w:space="0" w:color="auto"/>
        <w:right w:val="none" w:sz="0" w:space="0" w:color="auto"/>
      </w:divBdr>
      <w:divsChild>
        <w:div w:id="645283998">
          <w:marLeft w:val="0"/>
          <w:marRight w:val="0"/>
          <w:marTop w:val="0"/>
          <w:marBottom w:val="0"/>
          <w:divBdr>
            <w:top w:val="none" w:sz="0" w:space="0" w:color="auto"/>
            <w:left w:val="none" w:sz="0" w:space="0" w:color="auto"/>
            <w:bottom w:val="none" w:sz="0" w:space="0" w:color="auto"/>
            <w:right w:val="none" w:sz="0" w:space="0" w:color="auto"/>
          </w:divBdr>
          <w:divsChild>
            <w:div w:id="645284001">
              <w:marLeft w:val="0"/>
              <w:marRight w:val="0"/>
              <w:marTop w:val="0"/>
              <w:marBottom w:val="0"/>
              <w:divBdr>
                <w:top w:val="none" w:sz="0" w:space="0" w:color="auto"/>
                <w:left w:val="none" w:sz="0" w:space="0" w:color="auto"/>
                <w:bottom w:val="none" w:sz="0" w:space="0" w:color="auto"/>
                <w:right w:val="none" w:sz="0" w:space="0" w:color="auto"/>
              </w:divBdr>
              <w:divsChild>
                <w:div w:id="645284004">
                  <w:marLeft w:val="0"/>
                  <w:marRight w:val="0"/>
                  <w:marTop w:val="0"/>
                  <w:marBottom w:val="0"/>
                  <w:divBdr>
                    <w:top w:val="none" w:sz="0" w:space="0" w:color="auto"/>
                    <w:left w:val="none" w:sz="0" w:space="0" w:color="auto"/>
                    <w:bottom w:val="none" w:sz="0" w:space="0" w:color="auto"/>
                    <w:right w:val="none" w:sz="0" w:space="0" w:color="auto"/>
                  </w:divBdr>
                  <w:divsChild>
                    <w:div w:id="6452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284002">
      <w:marLeft w:val="0"/>
      <w:marRight w:val="0"/>
      <w:marTop w:val="0"/>
      <w:marBottom w:val="0"/>
      <w:divBdr>
        <w:top w:val="none" w:sz="0" w:space="0" w:color="auto"/>
        <w:left w:val="none" w:sz="0" w:space="0" w:color="auto"/>
        <w:bottom w:val="none" w:sz="0" w:space="0" w:color="auto"/>
        <w:right w:val="none" w:sz="0" w:space="0" w:color="auto"/>
      </w:divBdr>
      <w:divsChild>
        <w:div w:id="64528400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45284003">
      <w:marLeft w:val="0"/>
      <w:marRight w:val="0"/>
      <w:marTop w:val="0"/>
      <w:marBottom w:val="0"/>
      <w:divBdr>
        <w:top w:val="none" w:sz="0" w:space="0" w:color="auto"/>
        <w:left w:val="none" w:sz="0" w:space="0" w:color="auto"/>
        <w:bottom w:val="none" w:sz="0" w:space="0" w:color="auto"/>
        <w:right w:val="none" w:sz="0" w:space="0" w:color="auto"/>
      </w:divBdr>
    </w:div>
    <w:div w:id="645284005">
      <w:marLeft w:val="0"/>
      <w:marRight w:val="0"/>
      <w:marTop w:val="0"/>
      <w:marBottom w:val="0"/>
      <w:divBdr>
        <w:top w:val="none" w:sz="0" w:space="0" w:color="auto"/>
        <w:left w:val="none" w:sz="0" w:space="0" w:color="auto"/>
        <w:bottom w:val="none" w:sz="0" w:space="0" w:color="auto"/>
        <w:right w:val="none" w:sz="0" w:space="0" w:color="auto"/>
      </w:divBdr>
    </w:div>
    <w:div w:id="6452840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1.png"/><Relationship Id="rId39" Type="http://schemas.openxmlformats.org/officeDocument/2006/relationships/image" Target="media/image34.emf"/><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29.emf"/><Relationship Id="rId42" Type="http://schemas.openxmlformats.org/officeDocument/2006/relationships/image" Target="media/image37.emf"/><Relationship Id="rId47" Type="http://schemas.openxmlformats.org/officeDocument/2006/relationships/hyperlink" Target="http://chem.latech.edu/~snowchem/chem120/C5HW05BB.jpg" TargetMode="External"/><Relationship Id="rId50" Type="http://schemas.openxmlformats.org/officeDocument/2006/relationships/hyperlink" Target="http://chem.latech.edu/~snowchem/chem120/C5HW08BB.jpg"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emf"/><Relationship Id="rId46" Type="http://schemas.openxmlformats.org/officeDocument/2006/relationships/image" Target="media/image41.emf"/><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4.png"/><Relationship Id="rId41" Type="http://schemas.openxmlformats.org/officeDocument/2006/relationships/image" Target="media/image36.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wmf"/><Relationship Id="rId40" Type="http://schemas.openxmlformats.org/officeDocument/2006/relationships/image" Target="media/image35.png"/><Relationship Id="rId45" Type="http://schemas.openxmlformats.org/officeDocument/2006/relationships/image" Target="media/image40.emf"/><Relationship Id="rId53"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hyperlink" Target="http://chem.latech.edu/~snowchem/chem120/C5HW07BB.jpg" TargetMode="Externa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6.png"/><Relationship Id="rId44" Type="http://schemas.openxmlformats.org/officeDocument/2006/relationships/image" Target="media/image39.e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oleObject" Target="embeddings/oleObject1.bin"/><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emf"/><Relationship Id="rId43" Type="http://schemas.openxmlformats.org/officeDocument/2006/relationships/image" Target="media/image38.emf"/><Relationship Id="rId48" Type="http://schemas.openxmlformats.org/officeDocument/2006/relationships/hyperlink" Target="http://chem.latech.edu/~snowchem/chem120/C5HW06BB.jpg" TargetMode="External"/><Relationship Id="rId8" Type="http://schemas.openxmlformats.org/officeDocument/2006/relationships/image" Target="media/image4.png"/><Relationship Id="rId51" Type="http://schemas.openxmlformats.org/officeDocument/2006/relationships/hyperlink" Target="http://chem.latech.edu/~snowchem/chem120/C5HWNAM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328</TotalTime>
  <Pages>17</Pages>
  <Words>4075</Words>
  <Characters>23229</Characters>
  <Application>Microsoft Office Outlook</Application>
  <DocSecurity>0</DocSecurity>
  <Lines>0</Lines>
  <Paragraphs>0</Paragraphs>
  <ScaleCrop>false</ScaleCrop>
  <Company>LATECH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UPALI</dc:creator>
  <cp:keywords/>
  <dc:description/>
  <cp:lastModifiedBy>Upali Siriwardane</cp:lastModifiedBy>
  <cp:revision>3</cp:revision>
  <dcterms:created xsi:type="dcterms:W3CDTF">2009-03-21T21:52:00Z</dcterms:created>
  <dcterms:modified xsi:type="dcterms:W3CDTF">2009-03-30T23:22:00Z</dcterms:modified>
</cp:coreProperties>
</file>